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media/image3.jpg" ContentType="image/jpg"/>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A8A12" w14:textId="77777777" w:rsidR="00890F42" w:rsidRDefault="00890F42" w:rsidP="00890F42">
      <w:pPr>
        <w:spacing w:before="10" w:line="553" w:lineRule="exact"/>
        <w:jc w:val="center"/>
        <w:textAlignment w:val="baseline"/>
        <w:rPr>
          <w:rFonts w:ascii="Arial" w:eastAsia="Arial" w:hAnsi="Arial"/>
          <w:b/>
          <w:color w:val="000000"/>
          <w:spacing w:val="-1"/>
          <w:sz w:val="48"/>
          <w:lang w:val="nl-NL"/>
        </w:rPr>
      </w:pPr>
      <w:r>
        <w:rPr>
          <w:noProof/>
        </w:rPr>
        <w:drawing>
          <wp:anchor distT="0" distB="0" distL="114300" distR="114300" simplePos="0" relativeHeight="251659264" behindDoc="0" locked="0" layoutInCell="1" allowOverlap="0" wp14:anchorId="2A0B9FC5" wp14:editId="1AFD1A64">
            <wp:simplePos x="0" y="0"/>
            <wp:positionH relativeFrom="column">
              <wp:posOffset>5000625</wp:posOffset>
            </wp:positionH>
            <wp:positionV relativeFrom="paragraph">
              <wp:posOffset>17780</wp:posOffset>
            </wp:positionV>
            <wp:extent cx="886877" cy="1414798"/>
            <wp:effectExtent l="0" t="0" r="0" b="0"/>
            <wp:wrapSquare wrapText="bothSides"/>
            <wp:docPr id="430262560"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a:stretch>
                      <a:fillRect/>
                    </a:stretch>
                  </pic:blipFill>
                  <pic:spPr>
                    <a:xfrm>
                      <a:off x="0" y="0"/>
                      <a:ext cx="886877" cy="1414798"/>
                    </a:xfrm>
                    <a:prstGeom prst="rect">
                      <a:avLst/>
                    </a:prstGeom>
                  </pic:spPr>
                </pic:pic>
              </a:graphicData>
            </a:graphic>
          </wp:anchor>
        </w:drawing>
      </w:r>
      <w:r>
        <w:rPr>
          <w:rFonts w:ascii="Arial" w:eastAsia="Arial" w:hAnsi="Arial"/>
          <w:b/>
          <w:color w:val="000000"/>
          <w:spacing w:val="-1"/>
          <w:sz w:val="48"/>
          <w:lang w:val="nl-NL"/>
        </w:rPr>
        <w:t>Technische Gids</w:t>
      </w:r>
    </w:p>
    <w:p w14:paraId="145F9069" w14:textId="4ACA9ACF" w:rsidR="00890F42" w:rsidRDefault="00890F42" w:rsidP="00890F42">
      <w:pPr>
        <w:spacing w:before="10" w:line="553" w:lineRule="exact"/>
        <w:jc w:val="center"/>
        <w:textAlignment w:val="baseline"/>
        <w:rPr>
          <w:rFonts w:ascii="Arial" w:eastAsia="Arial" w:hAnsi="Arial"/>
          <w:b/>
          <w:color w:val="000000"/>
          <w:spacing w:val="-1"/>
          <w:sz w:val="52"/>
          <w:lang w:val="nl-NL"/>
        </w:rPr>
      </w:pPr>
      <w:r>
        <w:rPr>
          <w:rFonts w:ascii="Arial" w:eastAsia="Arial" w:hAnsi="Arial"/>
          <w:b/>
          <w:color w:val="000000"/>
          <w:spacing w:val="-1"/>
          <w:sz w:val="52"/>
          <w:lang w:val="nl-NL"/>
        </w:rPr>
        <w:t>Bergomloop Simpelveld</w:t>
      </w:r>
    </w:p>
    <w:p w14:paraId="06E9395C" w14:textId="77777777" w:rsidR="008F3C40" w:rsidRDefault="008F3C40" w:rsidP="00890F42">
      <w:pPr>
        <w:spacing w:before="10" w:line="553" w:lineRule="exact"/>
        <w:jc w:val="center"/>
        <w:textAlignment w:val="baseline"/>
        <w:rPr>
          <w:rFonts w:ascii="Arial" w:eastAsia="Arial" w:hAnsi="Arial"/>
          <w:b/>
          <w:color w:val="000000"/>
          <w:spacing w:val="-1"/>
          <w:sz w:val="52"/>
          <w:lang w:val="nl-NL"/>
        </w:rPr>
      </w:pPr>
    </w:p>
    <w:p w14:paraId="05A57384" w14:textId="77777777" w:rsidR="008F3C40" w:rsidRDefault="008F3C40" w:rsidP="00890F42">
      <w:pPr>
        <w:spacing w:before="10" w:line="553" w:lineRule="exact"/>
        <w:jc w:val="center"/>
        <w:textAlignment w:val="baseline"/>
        <w:rPr>
          <w:rFonts w:ascii="Arial" w:eastAsia="Arial" w:hAnsi="Arial"/>
          <w:b/>
          <w:color w:val="000000"/>
          <w:spacing w:val="-1"/>
          <w:sz w:val="52"/>
          <w:lang w:val="nl-NL"/>
        </w:rPr>
      </w:pPr>
    </w:p>
    <w:p w14:paraId="633D8956" w14:textId="77777777" w:rsidR="002431F2" w:rsidRDefault="008F3C40" w:rsidP="00890F42">
      <w:pPr>
        <w:spacing w:before="1195" w:after="2035" w:line="591" w:lineRule="exact"/>
        <w:jc w:val="center"/>
        <w:textAlignment w:val="baseline"/>
        <w:rPr>
          <w:rFonts w:ascii="Arial" w:eastAsia="Arial" w:hAnsi="Arial"/>
          <w:b/>
          <w:color w:val="000000"/>
          <w:spacing w:val="-4"/>
          <w:sz w:val="52"/>
          <w:lang w:val="nl-NL"/>
        </w:rPr>
      </w:pPr>
      <w:r w:rsidRPr="008F3C40">
        <w:rPr>
          <w:rFonts w:ascii="Arial" w:eastAsia="Arial" w:hAnsi="Arial"/>
          <w:b/>
          <w:noProof/>
          <w:color w:val="000000"/>
          <w:spacing w:val="-4"/>
          <w:sz w:val="52"/>
          <w:lang w:val="nl-NL"/>
        </w:rPr>
        <w:drawing>
          <wp:inline distT="0" distB="0" distL="0" distR="0" wp14:anchorId="1D8998D1" wp14:editId="590D3F5D">
            <wp:extent cx="5760720" cy="1257300"/>
            <wp:effectExtent l="0" t="0" r="0" b="0"/>
            <wp:docPr id="5453144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31443" name=""/>
                    <pic:cNvPicPr/>
                  </pic:nvPicPr>
                  <pic:blipFill>
                    <a:blip r:embed="rId7"/>
                    <a:stretch>
                      <a:fillRect/>
                    </a:stretch>
                  </pic:blipFill>
                  <pic:spPr>
                    <a:xfrm>
                      <a:off x="0" y="0"/>
                      <a:ext cx="5760720" cy="1257300"/>
                    </a:xfrm>
                    <a:prstGeom prst="rect">
                      <a:avLst/>
                    </a:prstGeom>
                  </pic:spPr>
                </pic:pic>
              </a:graphicData>
            </a:graphic>
          </wp:inline>
        </w:drawing>
      </w:r>
    </w:p>
    <w:p w14:paraId="3133C4A4" w14:textId="56A3C15A" w:rsidR="00890F42" w:rsidRDefault="00890F42" w:rsidP="00890F42">
      <w:pPr>
        <w:spacing w:before="1195" w:after="2035" w:line="591" w:lineRule="exact"/>
        <w:jc w:val="center"/>
        <w:textAlignment w:val="baseline"/>
        <w:rPr>
          <w:rFonts w:ascii="Arial" w:eastAsia="Arial" w:hAnsi="Arial"/>
          <w:b/>
          <w:color w:val="000000"/>
          <w:spacing w:val="-4"/>
          <w:sz w:val="52"/>
          <w:lang w:val="nl-NL"/>
        </w:rPr>
      </w:pPr>
      <w:r>
        <w:rPr>
          <w:rFonts w:ascii="Arial" w:eastAsia="Arial" w:hAnsi="Arial"/>
          <w:b/>
          <w:color w:val="000000"/>
          <w:spacing w:val="-4"/>
          <w:sz w:val="52"/>
          <w:lang w:val="nl-NL"/>
        </w:rPr>
        <w:t>1</w:t>
      </w:r>
      <w:r w:rsidR="00AC7A0C">
        <w:rPr>
          <w:rFonts w:ascii="Arial" w:eastAsia="Arial" w:hAnsi="Arial"/>
          <w:b/>
          <w:color w:val="000000"/>
          <w:spacing w:val="-4"/>
          <w:sz w:val="52"/>
          <w:lang w:val="nl-NL"/>
        </w:rPr>
        <w:t>7</w:t>
      </w:r>
      <w:r>
        <w:rPr>
          <w:rFonts w:ascii="Arial" w:eastAsia="Arial" w:hAnsi="Arial"/>
          <w:b/>
          <w:color w:val="000000"/>
          <w:spacing w:val="-4"/>
          <w:sz w:val="52"/>
          <w:lang w:val="nl-NL"/>
        </w:rPr>
        <w:t xml:space="preserve"> mei 202</w:t>
      </w:r>
      <w:r w:rsidR="00AC7A0C">
        <w:rPr>
          <w:rFonts w:ascii="Arial" w:eastAsia="Arial" w:hAnsi="Arial"/>
          <w:b/>
          <w:color w:val="000000"/>
          <w:spacing w:val="-4"/>
          <w:sz w:val="52"/>
          <w:lang w:val="nl-NL"/>
        </w:rPr>
        <w:t>6</w:t>
      </w:r>
    </w:p>
    <w:p w14:paraId="1ADB8679" w14:textId="48775C7C" w:rsidR="00BB7C38" w:rsidRDefault="00890F42">
      <w:r>
        <w:rPr>
          <w:noProof/>
        </w:rPr>
        <w:drawing>
          <wp:inline distT="0" distB="0" distL="0" distR="0" wp14:anchorId="2623ECDD" wp14:editId="4B42AFA1">
            <wp:extent cx="5190490" cy="2898775"/>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1" name="Picture"/>
                    <pic:cNvPicPr preferRelativeResize="0"/>
                  </pic:nvPicPr>
                  <pic:blipFill>
                    <a:blip r:embed="rId8"/>
                    <a:stretch>
                      <a:fillRect/>
                    </a:stretch>
                  </pic:blipFill>
                  <pic:spPr>
                    <a:xfrm>
                      <a:off x="0" y="0"/>
                      <a:ext cx="5190490" cy="2898775"/>
                    </a:xfrm>
                    <a:prstGeom prst="rect">
                      <a:avLst/>
                    </a:prstGeom>
                  </pic:spPr>
                </pic:pic>
              </a:graphicData>
            </a:graphic>
          </wp:inline>
        </w:drawing>
      </w:r>
    </w:p>
    <w:p w14:paraId="52F681F1" w14:textId="77777777" w:rsidR="00890F42" w:rsidRDefault="00890F42"/>
    <w:p w14:paraId="2185A46C" w14:textId="77777777" w:rsidR="00890F42" w:rsidRDefault="00890F42"/>
    <w:p w14:paraId="1A4766D9" w14:textId="77777777" w:rsidR="00890F42" w:rsidRPr="007A5468" w:rsidRDefault="00890F42">
      <w:pPr>
        <w:rPr>
          <w:color w:val="FF0000"/>
          <w:sz w:val="32"/>
          <w:szCs w:val="32"/>
        </w:rPr>
      </w:pPr>
    </w:p>
    <w:p w14:paraId="48EB476C" w14:textId="77777777" w:rsidR="00890F42" w:rsidRDefault="00890F42"/>
    <w:p w14:paraId="7FF00343" w14:textId="77777777" w:rsidR="00D330D7" w:rsidRDefault="00D330D7"/>
    <w:p w14:paraId="3BCE2BD3" w14:textId="5C361AF9" w:rsidR="00890F42" w:rsidRDefault="002431F2">
      <w:r>
        <w:rPr>
          <w:noProof/>
        </w:rPr>
        <w:lastRenderedPageBreak/>
        <mc:AlternateContent>
          <mc:Choice Requires="wps">
            <w:drawing>
              <wp:anchor distT="45720" distB="45720" distL="114300" distR="114300" simplePos="0" relativeHeight="251667456" behindDoc="0" locked="0" layoutInCell="1" allowOverlap="1" wp14:anchorId="7D7902FD" wp14:editId="2674A3AA">
                <wp:simplePos x="0" y="0"/>
                <wp:positionH relativeFrom="column">
                  <wp:posOffset>3810</wp:posOffset>
                </wp:positionH>
                <wp:positionV relativeFrom="paragraph">
                  <wp:posOffset>637540</wp:posOffset>
                </wp:positionV>
                <wp:extent cx="2360930" cy="304800"/>
                <wp:effectExtent l="0" t="0" r="22225" b="19050"/>
                <wp:wrapSquare wrapText="bothSides"/>
                <wp:docPr id="1303457523"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04800"/>
                        </a:xfrm>
                        <a:prstGeom prst="rect">
                          <a:avLst/>
                        </a:prstGeom>
                        <a:solidFill>
                          <a:srgbClr val="FFFFFF"/>
                        </a:solidFill>
                        <a:ln w="9525">
                          <a:solidFill>
                            <a:srgbClr val="000000"/>
                          </a:solidFill>
                          <a:miter lim="800000"/>
                          <a:headEnd/>
                          <a:tailEnd/>
                        </a:ln>
                      </wps:spPr>
                      <wps:txbx>
                        <w:txbxContent>
                          <w:p w14:paraId="70DCAB19" w14:textId="77777777" w:rsidR="002431F2" w:rsidRPr="002431F2" w:rsidRDefault="002431F2" w:rsidP="002431F2">
                            <w:pPr>
                              <w:rPr>
                                <w:b/>
                                <w:bCs/>
                              </w:rPr>
                            </w:pPr>
                            <w:r w:rsidRPr="002431F2">
                              <w:rPr>
                                <w:b/>
                                <w:bCs/>
                              </w:rPr>
                              <w:t>Permanence en Start/Finish</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7D7902FD" id="_x0000_t202" coordsize="21600,21600" o:spt="202" path="m,l,21600r21600,l21600,xe">
                <v:stroke joinstyle="miter"/>
                <v:path gradientshapeok="t" o:connecttype="rect"/>
              </v:shapetype>
              <v:shape id="Tekstvak 2" o:spid="_x0000_s1026" type="#_x0000_t202" style="position:absolute;margin-left:.3pt;margin-top:50.2pt;width:185.9pt;height:24pt;z-index:25166745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">
                <v:textbox>
                  <w:txbxContent>
                    <w:p w14:paraId="70DCAB19" w14:textId="77777777" w:rsidR="002431F2" w:rsidRPr="002431F2" w:rsidRDefault="002431F2" w:rsidP="002431F2">
                      <w:pPr>
                        <w:rPr>
                          <w:b/>
                          <w:bCs/>
                        </w:rPr>
                      </w:pPr>
                      <w:r w:rsidRPr="002431F2">
                        <w:rPr>
                          <w:b/>
                          <w:bCs/>
                        </w:rPr>
                        <w:t>Permanence en Start/Finish</w:t>
                      </w:r>
                    </w:p>
                  </w:txbxContent>
                </v:textbox>
                <w10:wrap type="square"/>
              </v:shape>
            </w:pict>
          </mc:Fallback>
        </mc:AlternateContent>
      </w:r>
      <w:r w:rsidR="00F652B3">
        <w:rPr>
          <w:noProof/>
          <w14:ligatures w14:val="standardContextual"/>
        </w:rPr>
        <mc:AlternateContent>
          <mc:Choice Requires="wps">
            <w:drawing>
              <wp:anchor distT="0" distB="0" distL="114300" distR="114300" simplePos="0" relativeHeight="251663360" behindDoc="0" locked="0" layoutInCell="1" allowOverlap="1" wp14:anchorId="36DC7C6A" wp14:editId="22B5BB9E">
                <wp:simplePos x="0" y="0"/>
                <wp:positionH relativeFrom="column">
                  <wp:posOffset>308219</wp:posOffset>
                </wp:positionH>
                <wp:positionV relativeFrom="paragraph">
                  <wp:posOffset>596772</wp:posOffset>
                </wp:positionV>
                <wp:extent cx="684285" cy="266176"/>
                <wp:effectExtent l="0" t="19050" r="40005" b="38735"/>
                <wp:wrapNone/>
                <wp:docPr id="829330145" name="Pijl: rechts 4"/>
                <wp:cNvGraphicFramePr/>
                <a:graphic xmlns:a="http://schemas.openxmlformats.org/drawingml/2006/main">
                  <a:graphicData uri="http://schemas.microsoft.com/office/word/2010/wordprocessingShape">
                    <wps:wsp>
                      <wps:cNvSpPr/>
                      <wps:spPr>
                        <a:xfrm>
                          <a:off x="0" y="0"/>
                          <a:ext cx="684285" cy="266176"/>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4CF1E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jl: rechts 4" o:spid="_x0000_s1026" type="#_x0000_t13" style="position:absolute;margin-left:24.25pt;margin-top:47pt;width:53.9pt;height:20.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" adj="17399" fillcolor="#4472c4 [3204]" strokecolor="#09101d [484]" strokeweight="1pt"/>
            </w:pict>
          </mc:Fallback>
        </mc:AlternateContent>
      </w:r>
      <w:r w:rsidR="00D330D7" w:rsidRPr="00D330D7">
        <w:rPr>
          <w:noProof/>
        </w:rPr>
        <w:drawing>
          <wp:inline distT="0" distB="0" distL="0" distR="0" wp14:anchorId="5A5E8DC0" wp14:editId="49C63923">
            <wp:extent cx="5760720" cy="5201174"/>
            <wp:effectExtent l="0" t="0" r="0" b="0"/>
            <wp:docPr id="195924030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240305" name=""/>
                    <pic:cNvPicPr/>
                  </pic:nvPicPr>
                  <pic:blipFill>
                    <a:blip r:embed="rId9"/>
                    <a:stretch>
                      <a:fillRect/>
                    </a:stretch>
                  </pic:blipFill>
                  <pic:spPr>
                    <a:xfrm>
                      <a:off x="0" y="0"/>
                      <a:ext cx="5765730" cy="5205697"/>
                    </a:xfrm>
                    <a:prstGeom prst="rect">
                      <a:avLst/>
                    </a:prstGeom>
                  </pic:spPr>
                </pic:pic>
              </a:graphicData>
            </a:graphic>
          </wp:inline>
        </w:drawing>
      </w:r>
    </w:p>
    <w:p w14:paraId="531235D1" w14:textId="5489AD6C" w:rsidR="00890F42" w:rsidRDefault="00890F42"/>
    <w:p w14:paraId="3EAB2560" w14:textId="23F875EC" w:rsidR="00890F42" w:rsidRDefault="00890F42"/>
    <w:p w14:paraId="2741A731" w14:textId="5C0FFC11" w:rsidR="00890F42" w:rsidRDefault="00890F42"/>
    <w:p w14:paraId="509EBF08" w14:textId="77777777" w:rsidR="00890F42" w:rsidRDefault="00890F42"/>
    <w:p w14:paraId="05C9C307" w14:textId="77777777" w:rsidR="00890F42" w:rsidRDefault="00890F42"/>
    <w:p w14:paraId="77B0E3B1" w14:textId="77777777" w:rsidR="00890F42" w:rsidRDefault="00890F42"/>
    <w:sdt>
      <w:sdtPr>
        <w:rPr>
          <w:rFonts w:ascii="Arial" w:eastAsia="Arial" w:hAnsi="Arial"/>
          <w:b/>
          <w:color w:val="000000"/>
          <w:sz w:val="28"/>
          <w:lang w:val="nl-NL"/>
        </w:rPr>
        <w:id w:val="54126595"/>
        <w:docPartObj>
          <w:docPartGallery w:val="Table of Contents"/>
        </w:docPartObj>
      </w:sdtPr>
      <w:sdtContent>
        <w:p w14:paraId="2C513271" w14:textId="77777777" w:rsidR="00890F42" w:rsidRPr="00041248"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fldChar w:fldCharType="begin"/>
          </w:r>
          <w:r w:rsidRPr="00B21E7B">
            <w:rPr>
              <w:rFonts w:ascii="Arial" w:eastAsia="Arial" w:hAnsi="Arial"/>
              <w:b/>
              <w:color w:val="000000"/>
              <w:sz w:val="28"/>
              <w:lang w:val="nl-NL"/>
            </w:rPr>
            <w:instrText xml:space="preserve"> TOC \o "1-1" \h \z \u </w:instrText>
          </w:r>
          <w:r w:rsidRPr="00B21E7B">
            <w:rPr>
              <w:rFonts w:ascii="Arial" w:eastAsia="Arial" w:hAnsi="Arial"/>
              <w:b/>
              <w:color w:val="000000"/>
              <w:sz w:val="28"/>
              <w:lang w:val="nl-NL"/>
            </w:rPr>
            <w:fldChar w:fldCharType="separate"/>
          </w:r>
          <w:hyperlink r:id="rId10" w:anchor="_Toc8766" w:history="1">
            <w:r w:rsidRPr="00041248">
              <w:rPr>
                <w:rStyle w:val="Hyperlink"/>
                <w:rFonts w:ascii="Arial" w:eastAsia="Arial" w:hAnsi="Arial"/>
                <w:b/>
                <w:sz w:val="28"/>
                <w:lang w:val="nl-NL"/>
              </w:rPr>
              <w:t xml:space="preserve">Inhoudsopgave </w:t>
            </w:r>
            <w:r w:rsidRPr="00041248">
              <w:rPr>
                <w:rStyle w:val="Hyperlink"/>
                <w:rFonts w:ascii="Arial" w:eastAsia="Arial" w:hAnsi="Arial"/>
                <w:b/>
                <w:sz w:val="28"/>
                <w:lang w:val="nl-NL"/>
              </w:rPr>
              <w:t>1. Organisa</w:t>
            </w:r>
          </w:hyperlink>
          <w:r w:rsidRPr="00041248">
            <w:rPr>
              <w:rFonts w:ascii="Arial" w:eastAsia="Arial" w:hAnsi="Arial"/>
              <w:b/>
              <w:color w:val="000000"/>
              <w:sz w:val="28"/>
              <w:lang w:val="nl-NL"/>
            </w:rPr>
            <w:t>tie</w:t>
          </w:r>
        </w:p>
        <w:p w14:paraId="4208E1F5" w14:textId="77777777" w:rsidR="00890F42" w:rsidRPr="00041248" w:rsidRDefault="00890F42" w:rsidP="00890F42">
          <w:pPr>
            <w:spacing w:before="18" w:line="322" w:lineRule="exact"/>
            <w:textAlignment w:val="baseline"/>
            <w:rPr>
              <w:rFonts w:ascii="Arial" w:eastAsia="Arial" w:hAnsi="Arial"/>
              <w:b/>
              <w:color w:val="000000"/>
              <w:sz w:val="28"/>
              <w:lang w:val="nl-NL"/>
            </w:rPr>
          </w:pPr>
          <w:hyperlink r:id="rId11" w:anchor="_Toc8767" w:history="1">
            <w:r w:rsidRPr="00041248">
              <w:rPr>
                <w:rStyle w:val="Hyperlink"/>
                <w:rFonts w:ascii="Arial" w:eastAsia="Arial" w:hAnsi="Arial"/>
                <w:b/>
                <w:sz w:val="28"/>
                <w:lang w:val="nl-NL"/>
              </w:rPr>
              <w:t>2. Wedstrijd</w:t>
            </w:r>
            <w:r w:rsidRPr="00041248">
              <w:rPr>
                <w:rStyle w:val="Hyperlink"/>
                <w:rFonts w:ascii="Arial" w:eastAsia="Arial" w:hAnsi="Arial"/>
                <w:b/>
                <w:sz w:val="28"/>
                <w:lang w:val="nl-NL"/>
              </w:rPr>
              <w:tab/>
            </w:r>
          </w:hyperlink>
        </w:p>
        <w:p w14:paraId="69D143BA" w14:textId="77777777" w:rsidR="00890F42" w:rsidRPr="00041248" w:rsidRDefault="00890F42" w:rsidP="00890F42">
          <w:pPr>
            <w:spacing w:before="18" w:line="322" w:lineRule="exact"/>
            <w:textAlignment w:val="baseline"/>
            <w:rPr>
              <w:rFonts w:ascii="Arial" w:eastAsia="Arial" w:hAnsi="Arial"/>
              <w:b/>
              <w:color w:val="000000"/>
              <w:sz w:val="28"/>
              <w:lang w:val="nl-NL"/>
            </w:rPr>
          </w:pPr>
          <w:hyperlink r:id="rId12" w:anchor="_Toc8768" w:history="1">
            <w:r w:rsidRPr="00041248">
              <w:rPr>
                <w:rStyle w:val="Hyperlink"/>
                <w:rFonts w:ascii="Arial" w:eastAsia="Arial" w:hAnsi="Arial"/>
                <w:b/>
                <w:sz w:val="28"/>
                <w:lang w:val="nl-NL"/>
              </w:rPr>
              <w:t>3. Datum</w:t>
            </w:r>
            <w:r w:rsidRPr="00041248">
              <w:rPr>
                <w:rStyle w:val="Hyperlink"/>
                <w:rFonts w:ascii="Arial" w:eastAsia="Arial" w:hAnsi="Arial"/>
                <w:b/>
                <w:sz w:val="28"/>
                <w:lang w:val="nl-NL"/>
              </w:rPr>
              <w:fldChar w:fldCharType="begin"/>
            </w:r>
            <w:r w:rsidRPr="00041248">
              <w:rPr>
                <w:rStyle w:val="Hyperlink"/>
                <w:rFonts w:ascii="Arial" w:eastAsia="Arial" w:hAnsi="Arial"/>
                <w:b/>
                <w:sz w:val="28"/>
                <w:lang w:val="nl-NL"/>
              </w:rPr>
              <w:instrText>PAGEREF _Toc8768 \h</w:instrText>
            </w:r>
            <w:r w:rsidRPr="00041248">
              <w:rPr>
                <w:rStyle w:val="Hyperlink"/>
                <w:rFonts w:ascii="Arial" w:eastAsia="Arial" w:hAnsi="Arial"/>
                <w:b/>
                <w:sz w:val="28"/>
                <w:lang w:val="nl-NL"/>
              </w:rPr>
            </w:r>
            <w:r w:rsidRPr="00041248">
              <w:rPr>
                <w:rStyle w:val="Hyperlink"/>
                <w:rFonts w:ascii="Arial" w:eastAsia="Arial" w:hAnsi="Arial"/>
                <w:b/>
                <w:sz w:val="28"/>
                <w:lang w:val="nl-NL"/>
              </w:rPr>
              <w:fldChar w:fldCharType="separate"/>
            </w:r>
            <w:r w:rsidRPr="00041248">
              <w:rPr>
                <w:rStyle w:val="Hyperlink"/>
                <w:rFonts w:ascii="Arial" w:eastAsia="Arial" w:hAnsi="Arial"/>
                <w:b/>
                <w:sz w:val="28"/>
                <w:lang w:val="nl-NL"/>
              </w:rPr>
              <w:t xml:space="preserve"> </w:t>
            </w:r>
            <w:r w:rsidRPr="00041248">
              <w:rPr>
                <w:rStyle w:val="Hyperlink"/>
                <w:rFonts w:ascii="Arial" w:eastAsia="Arial" w:hAnsi="Arial"/>
                <w:b/>
                <w:sz w:val="28"/>
                <w:lang w:val="nl-NL"/>
              </w:rPr>
              <w:fldChar w:fldCharType="end"/>
            </w:r>
          </w:hyperlink>
        </w:p>
        <w:p w14:paraId="1C201A9A" w14:textId="77777777" w:rsidR="00890F42" w:rsidRPr="00041248" w:rsidRDefault="00890F42" w:rsidP="00890F42">
          <w:pPr>
            <w:spacing w:before="18" w:line="322" w:lineRule="exact"/>
            <w:textAlignment w:val="baseline"/>
            <w:rPr>
              <w:rFonts w:ascii="Arial" w:eastAsia="Arial" w:hAnsi="Arial"/>
              <w:b/>
              <w:color w:val="000000"/>
              <w:sz w:val="28"/>
              <w:lang w:val="nl-NL"/>
            </w:rPr>
          </w:pPr>
          <w:hyperlink r:id="rId13" w:anchor="_Toc8769" w:history="1">
            <w:r w:rsidRPr="00041248">
              <w:rPr>
                <w:rStyle w:val="Hyperlink"/>
                <w:rFonts w:ascii="Arial" w:eastAsia="Arial" w:hAnsi="Arial"/>
                <w:b/>
                <w:sz w:val="28"/>
                <w:lang w:val="nl-NL"/>
              </w:rPr>
              <w:t>4. Categorieën</w:t>
            </w:r>
            <w:r w:rsidRPr="00041248">
              <w:rPr>
                <w:rStyle w:val="Hyperlink"/>
                <w:rFonts w:ascii="Arial" w:eastAsia="Arial" w:hAnsi="Arial"/>
                <w:b/>
                <w:sz w:val="28"/>
                <w:lang w:val="nl-NL"/>
              </w:rPr>
              <w:tab/>
            </w:r>
          </w:hyperlink>
        </w:p>
        <w:p w14:paraId="16A94C3B" w14:textId="77777777" w:rsidR="00890F42" w:rsidRPr="00041248" w:rsidRDefault="00890F42" w:rsidP="00890F42">
          <w:pPr>
            <w:spacing w:before="18" w:line="322" w:lineRule="exact"/>
            <w:textAlignment w:val="baseline"/>
            <w:rPr>
              <w:rFonts w:ascii="Arial" w:eastAsia="Arial" w:hAnsi="Arial"/>
              <w:b/>
              <w:color w:val="000000"/>
              <w:sz w:val="28"/>
              <w:lang w:val="nl-NL"/>
            </w:rPr>
          </w:pPr>
          <w:hyperlink r:id="rId14" w:anchor="_Toc8770" w:history="1">
            <w:r w:rsidRPr="00041248">
              <w:rPr>
                <w:rStyle w:val="Hyperlink"/>
                <w:rFonts w:ascii="Arial" w:eastAsia="Arial" w:hAnsi="Arial"/>
                <w:b/>
                <w:sz w:val="28"/>
                <w:lang w:val="nl-NL"/>
              </w:rPr>
              <w:t>5. Reglement</w:t>
            </w:r>
            <w:r w:rsidRPr="00041248">
              <w:rPr>
                <w:rStyle w:val="Hyperlink"/>
                <w:rFonts w:ascii="Arial" w:eastAsia="Arial" w:hAnsi="Arial"/>
                <w:b/>
                <w:sz w:val="28"/>
                <w:lang w:val="nl-NL"/>
              </w:rPr>
              <w:tab/>
            </w:r>
          </w:hyperlink>
        </w:p>
        <w:p w14:paraId="77DE3571" w14:textId="77777777" w:rsidR="00890F42" w:rsidRPr="00041248" w:rsidRDefault="00890F42" w:rsidP="00890F42">
          <w:pPr>
            <w:spacing w:before="18" w:line="322" w:lineRule="exact"/>
            <w:textAlignment w:val="baseline"/>
            <w:rPr>
              <w:rFonts w:ascii="Arial" w:eastAsia="Arial" w:hAnsi="Arial"/>
              <w:b/>
              <w:color w:val="000000"/>
              <w:sz w:val="28"/>
              <w:lang w:val="nl-NL"/>
            </w:rPr>
          </w:pPr>
          <w:hyperlink r:id="rId15" w:anchor="_Toc8771" w:history="1">
            <w:r w:rsidRPr="00041248">
              <w:rPr>
                <w:rStyle w:val="Hyperlink"/>
                <w:rFonts w:ascii="Arial" w:eastAsia="Arial" w:hAnsi="Arial"/>
                <w:b/>
                <w:sz w:val="28"/>
                <w:lang w:val="nl-NL"/>
              </w:rPr>
              <w:t>6. Inschrijven</w:t>
            </w:r>
            <w:r w:rsidRPr="00041248">
              <w:rPr>
                <w:rStyle w:val="Hyperlink"/>
                <w:rFonts w:ascii="Arial" w:eastAsia="Arial" w:hAnsi="Arial"/>
                <w:b/>
                <w:sz w:val="28"/>
                <w:lang w:val="nl-NL"/>
              </w:rPr>
              <w:tab/>
            </w:r>
          </w:hyperlink>
        </w:p>
        <w:p w14:paraId="22B5313B" w14:textId="77777777" w:rsidR="00890F42" w:rsidRPr="00041248" w:rsidRDefault="00890F42" w:rsidP="00890F42">
          <w:pPr>
            <w:spacing w:before="18" w:line="322" w:lineRule="exact"/>
            <w:textAlignment w:val="baseline"/>
            <w:rPr>
              <w:rFonts w:ascii="Arial" w:eastAsia="Arial" w:hAnsi="Arial"/>
              <w:b/>
              <w:color w:val="000000"/>
              <w:sz w:val="28"/>
              <w:lang w:val="nl-NL"/>
            </w:rPr>
          </w:pPr>
          <w:hyperlink r:id="rId16" w:anchor="_Toc8772" w:history="1">
            <w:r w:rsidRPr="00041248">
              <w:rPr>
                <w:rStyle w:val="Hyperlink"/>
                <w:rFonts w:ascii="Arial" w:eastAsia="Arial" w:hAnsi="Arial"/>
                <w:b/>
                <w:sz w:val="28"/>
                <w:lang w:val="nl-NL"/>
              </w:rPr>
              <w:t>7. Dagplanning</w:t>
            </w:r>
            <w:r w:rsidRPr="00041248">
              <w:rPr>
                <w:rStyle w:val="Hyperlink"/>
                <w:rFonts w:ascii="Arial" w:eastAsia="Arial" w:hAnsi="Arial"/>
                <w:b/>
                <w:sz w:val="28"/>
                <w:lang w:val="nl-NL"/>
              </w:rPr>
              <w:tab/>
            </w:r>
          </w:hyperlink>
        </w:p>
        <w:p w14:paraId="1C2E5D9B"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17" w:anchor="_Toc8773" w:history="1">
            <w:r w:rsidRPr="00041248">
              <w:rPr>
                <w:rStyle w:val="Hyperlink"/>
                <w:rFonts w:ascii="Arial" w:eastAsia="Arial" w:hAnsi="Arial"/>
                <w:b/>
                <w:sz w:val="28"/>
                <w:lang w:val="nl-NL"/>
              </w:rPr>
              <w:t>8. Jurysamenstelling</w:t>
            </w:r>
            <w:r w:rsidRPr="00041248">
              <w:rPr>
                <w:rStyle w:val="Hyperlink"/>
                <w:rFonts w:ascii="Arial" w:eastAsia="Arial" w:hAnsi="Arial"/>
                <w:b/>
                <w:sz w:val="28"/>
                <w:lang w:val="nl-NL"/>
              </w:rPr>
              <w:tab/>
            </w:r>
          </w:hyperlink>
        </w:p>
        <w:p w14:paraId="39C9CD7D"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18" w:anchor="_Toc8774" w:history="1">
            <w:r w:rsidRPr="00B21E7B">
              <w:rPr>
                <w:rStyle w:val="Hyperlink"/>
                <w:rFonts w:ascii="Arial" w:eastAsia="Arial" w:hAnsi="Arial"/>
                <w:b/>
                <w:sz w:val="28"/>
                <w:lang w:val="nl-NL"/>
              </w:rPr>
              <w:t>9. Programma</w:t>
            </w:r>
            <w:r w:rsidRPr="00B21E7B">
              <w:rPr>
                <w:rStyle w:val="Hyperlink"/>
                <w:rFonts w:ascii="Arial" w:eastAsia="Arial" w:hAnsi="Arial"/>
                <w:b/>
                <w:sz w:val="28"/>
                <w:lang w:val="nl-NL"/>
              </w:rPr>
              <w:tab/>
            </w:r>
          </w:hyperlink>
        </w:p>
        <w:p w14:paraId="0DDD0782"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19" w:anchor="_Toc8775" w:history="1">
            <w:r w:rsidRPr="00B21E7B">
              <w:rPr>
                <w:rStyle w:val="Hyperlink"/>
                <w:rFonts w:ascii="Arial" w:eastAsia="Arial" w:hAnsi="Arial"/>
                <w:b/>
                <w:sz w:val="28"/>
                <w:lang w:val="nl-NL"/>
              </w:rPr>
              <w:t>10. Permanence</w:t>
            </w:r>
            <w:r w:rsidRPr="00B21E7B">
              <w:rPr>
                <w:rStyle w:val="Hyperlink"/>
                <w:rFonts w:ascii="Arial" w:eastAsia="Arial" w:hAnsi="Arial"/>
                <w:b/>
                <w:sz w:val="28"/>
                <w:lang w:val="nl-NL"/>
              </w:rPr>
              <w:tab/>
            </w:r>
          </w:hyperlink>
        </w:p>
        <w:p w14:paraId="7375CA8F"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0" w:anchor="_Toc8776" w:history="1">
            <w:r w:rsidRPr="00B21E7B">
              <w:rPr>
                <w:rStyle w:val="Hyperlink"/>
                <w:rFonts w:ascii="Arial" w:eastAsia="Arial" w:hAnsi="Arial"/>
                <w:b/>
                <w:sz w:val="28"/>
                <w:lang w:val="nl-NL"/>
              </w:rPr>
              <w:t>11. Parcours</w:t>
            </w:r>
            <w:r w:rsidRPr="00B21E7B">
              <w:rPr>
                <w:rStyle w:val="Hyperlink"/>
                <w:rFonts w:ascii="Arial" w:eastAsia="Arial" w:hAnsi="Arial"/>
                <w:b/>
                <w:sz w:val="28"/>
                <w:lang w:val="nl-NL"/>
              </w:rPr>
              <w:tab/>
            </w:r>
          </w:hyperlink>
        </w:p>
        <w:p w14:paraId="08E8C2F8"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1" w:anchor="_Toc8777" w:history="1">
            <w:r w:rsidRPr="00B21E7B">
              <w:rPr>
                <w:rStyle w:val="Hyperlink"/>
                <w:rFonts w:ascii="Arial" w:eastAsia="Arial" w:hAnsi="Arial"/>
                <w:b/>
                <w:sz w:val="28"/>
                <w:lang w:val="nl-NL"/>
              </w:rPr>
              <w:t>12. Rugnummeruitgi</w:t>
            </w:r>
            <w:r>
              <w:rPr>
                <w:rStyle w:val="Hyperlink"/>
                <w:rFonts w:ascii="Arial" w:eastAsia="Arial" w:hAnsi="Arial"/>
                <w:b/>
                <w:sz w:val="28"/>
                <w:lang w:val="nl-NL"/>
              </w:rPr>
              <w:t>fte</w:t>
            </w:r>
            <w:r w:rsidRPr="00B21E7B">
              <w:rPr>
                <w:rStyle w:val="Hyperlink"/>
                <w:rFonts w:ascii="Arial" w:eastAsia="Arial" w:hAnsi="Arial"/>
                <w:b/>
                <w:sz w:val="28"/>
                <w:lang w:val="nl-NL"/>
              </w:rPr>
              <w:t>/inschrijving</w:t>
            </w:r>
            <w:r w:rsidRPr="00B21E7B">
              <w:rPr>
                <w:rStyle w:val="Hyperlink"/>
                <w:rFonts w:ascii="Arial" w:eastAsia="Arial" w:hAnsi="Arial"/>
                <w:b/>
                <w:sz w:val="28"/>
                <w:lang w:val="nl-NL"/>
              </w:rPr>
              <w:tab/>
            </w:r>
          </w:hyperlink>
        </w:p>
        <w:p w14:paraId="648C50AD"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2" w:anchor="_Toc8778" w:history="1">
            <w:r w:rsidRPr="00B21E7B">
              <w:rPr>
                <w:rStyle w:val="Hyperlink"/>
                <w:rFonts w:ascii="Arial" w:eastAsia="Arial" w:hAnsi="Arial"/>
                <w:b/>
                <w:sz w:val="28"/>
                <w:lang w:val="nl-NL"/>
              </w:rPr>
              <w:t>13. Juryvergadering</w:t>
            </w:r>
          </w:hyperlink>
        </w:p>
        <w:p w14:paraId="75FFD99B"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3" w:anchor="_Toc8779" w:history="1">
            <w:r w:rsidRPr="00B21E7B">
              <w:rPr>
                <w:rStyle w:val="Hyperlink"/>
                <w:rFonts w:ascii="Arial" w:eastAsia="Arial" w:hAnsi="Arial"/>
                <w:b/>
                <w:sz w:val="28"/>
                <w:lang w:val="nl-NL"/>
              </w:rPr>
              <w:t>14. Parkeren</w:t>
            </w:r>
            <w:r w:rsidRPr="00B21E7B">
              <w:rPr>
                <w:rStyle w:val="Hyperlink"/>
                <w:rFonts w:ascii="Arial" w:eastAsia="Arial" w:hAnsi="Arial"/>
                <w:b/>
                <w:sz w:val="28"/>
                <w:lang w:val="nl-NL"/>
              </w:rPr>
              <w:tab/>
            </w:r>
          </w:hyperlink>
        </w:p>
        <w:p w14:paraId="734C0A90"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4" w:anchor="_Toc8780" w:history="1">
            <w:r w:rsidRPr="00B21E7B">
              <w:rPr>
                <w:rStyle w:val="Hyperlink"/>
                <w:rFonts w:ascii="Arial" w:eastAsia="Arial" w:hAnsi="Arial"/>
                <w:b/>
                <w:sz w:val="28"/>
                <w:lang w:val="nl-NL"/>
              </w:rPr>
              <w:t>15. Kleedgelegenheid</w:t>
            </w:r>
            <w:r w:rsidRPr="00B21E7B">
              <w:rPr>
                <w:rStyle w:val="Hyperlink"/>
                <w:rFonts w:ascii="Arial" w:eastAsia="Arial" w:hAnsi="Arial"/>
                <w:b/>
                <w:sz w:val="28"/>
                <w:lang w:val="nl-NL"/>
              </w:rPr>
              <w:tab/>
            </w:r>
          </w:hyperlink>
        </w:p>
        <w:p w14:paraId="473E2EDF"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5" w:anchor="_Toc8781" w:history="1">
            <w:r w:rsidRPr="00B21E7B">
              <w:rPr>
                <w:rStyle w:val="Hyperlink"/>
                <w:rFonts w:ascii="Arial" w:eastAsia="Arial" w:hAnsi="Arial"/>
                <w:b/>
                <w:sz w:val="28"/>
                <w:lang w:val="nl-NL"/>
              </w:rPr>
              <w:t>16. Start loca</w:t>
            </w:r>
            <w:r>
              <w:rPr>
                <w:rStyle w:val="Hyperlink"/>
                <w:rFonts w:ascii="Arial" w:eastAsia="Arial" w:hAnsi="Arial"/>
                <w:b/>
                <w:sz w:val="28"/>
                <w:lang w:val="nl-NL"/>
              </w:rPr>
              <w:t xml:space="preserve">tie  </w:t>
            </w:r>
          </w:hyperlink>
          <w:r>
            <w:rPr>
              <w:rStyle w:val="Hyperlink"/>
              <w:rFonts w:ascii="Arial" w:eastAsia="Arial" w:hAnsi="Arial"/>
              <w:b/>
              <w:sz w:val="28"/>
              <w:lang w:val="nl-NL"/>
            </w:rPr>
            <w:t xml:space="preserve"> </w:t>
          </w:r>
        </w:p>
        <w:p w14:paraId="379904E4"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6" w:anchor="_Toc8782" w:history="1">
            <w:r w:rsidRPr="00B21E7B">
              <w:rPr>
                <w:rStyle w:val="Hyperlink"/>
                <w:rFonts w:ascii="Arial" w:eastAsia="Arial" w:hAnsi="Arial"/>
                <w:b/>
                <w:sz w:val="28"/>
                <w:lang w:val="nl-NL"/>
              </w:rPr>
              <w:t>17. Finishloca</w:t>
            </w:r>
            <w:r>
              <w:rPr>
                <w:rStyle w:val="Hyperlink"/>
                <w:rFonts w:ascii="Arial" w:eastAsia="Arial" w:hAnsi="Arial"/>
                <w:b/>
                <w:sz w:val="28"/>
                <w:lang w:val="nl-NL"/>
              </w:rPr>
              <w:t>ti</w:t>
            </w:r>
            <w:r w:rsidRPr="00B21E7B">
              <w:rPr>
                <w:rStyle w:val="Hyperlink"/>
                <w:rFonts w:ascii="Arial" w:eastAsia="Arial" w:hAnsi="Arial"/>
                <w:b/>
                <w:sz w:val="28"/>
                <w:lang w:val="nl-NL"/>
              </w:rPr>
              <w:t>e</w:t>
            </w:r>
            <w:r w:rsidRPr="00B21E7B">
              <w:rPr>
                <w:rStyle w:val="Hyperlink"/>
                <w:rFonts w:ascii="Arial" w:eastAsia="Arial" w:hAnsi="Arial"/>
                <w:b/>
                <w:sz w:val="28"/>
                <w:lang w:val="nl-NL"/>
              </w:rPr>
              <w:tab/>
            </w:r>
          </w:hyperlink>
        </w:p>
        <w:p w14:paraId="045D7D8B" w14:textId="77777777" w:rsidR="00890F42" w:rsidRDefault="00890F42" w:rsidP="00890F42">
          <w:pPr>
            <w:spacing w:before="18" w:line="322" w:lineRule="exact"/>
            <w:textAlignment w:val="baseline"/>
            <w:rPr>
              <w:rStyle w:val="Hyperlink"/>
              <w:rFonts w:ascii="Arial" w:eastAsia="Arial" w:hAnsi="Arial"/>
              <w:b/>
              <w:sz w:val="28"/>
              <w:lang w:val="nl-NL"/>
            </w:rPr>
          </w:pPr>
          <w:hyperlink r:id="rId27" w:anchor="_Toc8783" w:history="1">
            <w:r w:rsidRPr="00B21E7B">
              <w:rPr>
                <w:rStyle w:val="Hyperlink"/>
                <w:rFonts w:ascii="Arial" w:eastAsia="Arial" w:hAnsi="Arial"/>
                <w:b/>
                <w:sz w:val="28"/>
                <w:lang w:val="nl-NL"/>
              </w:rPr>
              <w:t>18. Verzorgingszone</w:t>
            </w:r>
            <w:r w:rsidRPr="00B21E7B">
              <w:rPr>
                <w:rStyle w:val="Hyperlink"/>
                <w:rFonts w:ascii="Arial" w:eastAsia="Arial" w:hAnsi="Arial"/>
                <w:b/>
                <w:sz w:val="28"/>
                <w:lang w:val="nl-NL"/>
              </w:rPr>
              <w:tab/>
            </w:r>
          </w:hyperlink>
        </w:p>
        <w:p w14:paraId="11A5E164" w14:textId="77777777" w:rsidR="00890F42" w:rsidRPr="008578E2" w:rsidRDefault="00890F42" w:rsidP="00890F42">
          <w:pPr>
            <w:spacing w:before="18" w:line="322" w:lineRule="exact"/>
            <w:textAlignment w:val="baseline"/>
            <w:rPr>
              <w:rFonts w:ascii="Arial" w:eastAsia="Arial" w:hAnsi="Arial"/>
              <w:b/>
              <w:color w:val="FF0000"/>
              <w:sz w:val="28"/>
              <w:lang w:val="nl-NL"/>
            </w:rPr>
          </w:pPr>
          <w:r w:rsidRPr="008578E2">
            <w:rPr>
              <w:rStyle w:val="Hyperlink"/>
              <w:rFonts w:ascii="Arial" w:eastAsia="Arial" w:hAnsi="Arial"/>
              <w:b/>
              <w:color w:val="FF0000"/>
              <w:sz w:val="28"/>
              <w:lang w:val="nl-NL"/>
            </w:rPr>
            <w:t>18.A Waste Zone</w:t>
          </w:r>
        </w:p>
        <w:p w14:paraId="23C46D08"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8" w:anchor="_Toc8784" w:history="1">
            <w:r w:rsidRPr="00B21E7B">
              <w:rPr>
                <w:rStyle w:val="Hyperlink"/>
                <w:rFonts w:ascii="Arial" w:eastAsia="Arial" w:hAnsi="Arial"/>
                <w:b/>
                <w:sz w:val="28"/>
                <w:lang w:val="nl-NL"/>
              </w:rPr>
              <w:t>19. Neutralisa</w:t>
            </w:r>
            <w:r>
              <w:rPr>
                <w:rStyle w:val="Hyperlink"/>
                <w:rFonts w:ascii="Arial" w:eastAsia="Arial" w:hAnsi="Arial"/>
                <w:b/>
                <w:sz w:val="28"/>
                <w:lang w:val="nl-NL"/>
              </w:rPr>
              <w:t>tie</w:t>
            </w:r>
            <w:r w:rsidRPr="00B21E7B">
              <w:rPr>
                <w:rStyle w:val="Hyperlink"/>
                <w:rFonts w:ascii="Arial" w:eastAsia="Arial" w:hAnsi="Arial"/>
                <w:b/>
                <w:sz w:val="28"/>
                <w:lang w:val="nl-NL"/>
              </w:rPr>
              <w:tab/>
            </w:r>
          </w:hyperlink>
        </w:p>
        <w:p w14:paraId="41978C1F"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29" w:anchor="_Toc8785" w:history="1">
            <w:r w:rsidRPr="00B21E7B">
              <w:rPr>
                <w:rStyle w:val="Hyperlink"/>
                <w:rFonts w:ascii="Arial" w:eastAsia="Arial" w:hAnsi="Arial"/>
                <w:b/>
                <w:sz w:val="28"/>
                <w:lang w:val="nl-NL"/>
              </w:rPr>
              <w:t>20. Plaats jurywagen</w:t>
            </w:r>
            <w:r>
              <w:rPr>
                <w:rStyle w:val="Hyperlink"/>
                <w:rFonts w:ascii="Arial" w:eastAsia="Arial" w:hAnsi="Arial"/>
                <w:b/>
                <w:sz w:val="28"/>
                <w:lang w:val="nl-NL"/>
              </w:rPr>
              <w:t xml:space="preserve"> </w:t>
            </w:r>
            <w:r w:rsidRPr="00B21E7B">
              <w:rPr>
                <w:rStyle w:val="Hyperlink"/>
                <w:rFonts w:ascii="Arial" w:eastAsia="Arial" w:hAnsi="Arial"/>
                <w:b/>
                <w:sz w:val="28"/>
                <w:lang w:val="nl-NL"/>
              </w:rPr>
              <w:tab/>
            </w:r>
            <w:r w:rsidRPr="00B21E7B">
              <w:rPr>
                <w:rStyle w:val="Hyperlink"/>
                <w:rFonts w:ascii="Arial" w:eastAsia="Arial" w:hAnsi="Arial"/>
                <w:b/>
                <w:sz w:val="28"/>
                <w:lang w:val="nl-NL"/>
              </w:rPr>
              <w:fldChar w:fldCharType="begin"/>
            </w:r>
            <w:r w:rsidRPr="00B21E7B">
              <w:rPr>
                <w:rStyle w:val="Hyperlink"/>
                <w:rFonts w:ascii="Arial" w:eastAsia="Arial" w:hAnsi="Arial"/>
                <w:b/>
                <w:sz w:val="28"/>
                <w:lang w:val="nl-NL"/>
              </w:rPr>
              <w:instrText>PAGEREF _Toc8785 \h</w:instrText>
            </w:r>
            <w:r w:rsidRPr="00B21E7B">
              <w:rPr>
                <w:rStyle w:val="Hyperlink"/>
                <w:rFonts w:ascii="Arial" w:eastAsia="Arial" w:hAnsi="Arial"/>
                <w:b/>
                <w:sz w:val="28"/>
                <w:lang w:val="nl-NL"/>
              </w:rPr>
            </w:r>
            <w:r w:rsidRPr="00B21E7B">
              <w:rPr>
                <w:rStyle w:val="Hyperlink"/>
                <w:rFonts w:ascii="Arial" w:eastAsia="Arial" w:hAnsi="Arial"/>
                <w:b/>
                <w:sz w:val="28"/>
                <w:lang w:val="nl-NL"/>
              </w:rPr>
              <w:fldChar w:fldCharType="separate"/>
            </w:r>
            <w:r w:rsidRPr="00B21E7B">
              <w:rPr>
                <w:rStyle w:val="Hyperlink"/>
                <w:rFonts w:ascii="Arial" w:eastAsia="Arial" w:hAnsi="Arial"/>
                <w:b/>
                <w:sz w:val="28"/>
                <w:lang w:val="nl-NL"/>
              </w:rPr>
              <w:t>8</w:t>
            </w:r>
            <w:r w:rsidRPr="00B21E7B">
              <w:rPr>
                <w:rStyle w:val="Hyperlink"/>
                <w:rFonts w:ascii="Arial" w:eastAsia="Arial" w:hAnsi="Arial"/>
                <w:b/>
                <w:sz w:val="28"/>
                <w:lang w:val="nl-NL"/>
              </w:rPr>
              <w:fldChar w:fldCharType="end"/>
            </w:r>
          </w:hyperlink>
        </w:p>
        <w:p w14:paraId="6DE74E49"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30" w:anchor="_Toc8786" w:history="1">
            <w:r w:rsidRPr="00B21E7B">
              <w:rPr>
                <w:rStyle w:val="Hyperlink"/>
                <w:rFonts w:ascii="Arial" w:eastAsia="Arial" w:hAnsi="Arial"/>
                <w:b/>
                <w:sz w:val="28"/>
                <w:lang w:val="nl-NL"/>
              </w:rPr>
              <w:t>21. Verzetscontrole</w:t>
            </w:r>
            <w:r w:rsidRPr="00B21E7B">
              <w:rPr>
                <w:rStyle w:val="Hyperlink"/>
                <w:rFonts w:ascii="Arial" w:eastAsia="Arial" w:hAnsi="Arial"/>
                <w:b/>
                <w:sz w:val="28"/>
                <w:lang w:val="nl-NL"/>
              </w:rPr>
              <w:tab/>
            </w:r>
          </w:hyperlink>
        </w:p>
        <w:p w14:paraId="5DB33C3B"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31" w:anchor="_Toc8787" w:history="1">
            <w:r w:rsidRPr="00B21E7B">
              <w:rPr>
                <w:rStyle w:val="Hyperlink"/>
                <w:rFonts w:ascii="Arial" w:eastAsia="Arial" w:hAnsi="Arial"/>
                <w:b/>
                <w:sz w:val="28"/>
                <w:lang w:val="nl-NL"/>
              </w:rPr>
              <w:t>22. Huldiging</w:t>
            </w:r>
            <w:r w:rsidRPr="00B21E7B">
              <w:rPr>
                <w:rStyle w:val="Hyperlink"/>
                <w:rFonts w:ascii="Arial" w:eastAsia="Arial" w:hAnsi="Arial"/>
                <w:b/>
                <w:sz w:val="28"/>
                <w:lang w:val="nl-NL"/>
              </w:rPr>
              <w:tab/>
            </w:r>
          </w:hyperlink>
          <w:r>
            <w:rPr>
              <w:rStyle w:val="Hyperlink"/>
              <w:rFonts w:ascii="Arial" w:eastAsia="Arial" w:hAnsi="Arial"/>
              <w:b/>
              <w:sz w:val="28"/>
              <w:lang w:val="nl-NL"/>
            </w:rPr>
            <w:t xml:space="preserve"> </w:t>
          </w:r>
        </w:p>
        <w:p w14:paraId="401A8B0F"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32" w:anchor="_Toc8788" w:history="1">
            <w:r w:rsidRPr="00B21E7B">
              <w:rPr>
                <w:rStyle w:val="Hyperlink"/>
                <w:rFonts w:ascii="Arial" w:eastAsia="Arial" w:hAnsi="Arial"/>
                <w:b/>
                <w:sz w:val="28"/>
                <w:lang w:val="nl-NL"/>
              </w:rPr>
              <w:t>23. Toegestane achterstand/</w:t>
            </w:r>
            <w:r>
              <w:rPr>
                <w:rStyle w:val="Hyperlink"/>
                <w:rFonts w:ascii="Arial" w:eastAsia="Arial" w:hAnsi="Arial"/>
                <w:b/>
                <w:sz w:val="28"/>
                <w:lang w:val="nl-NL"/>
              </w:rPr>
              <w:t>Ti</w:t>
            </w:r>
            <w:r w:rsidRPr="00B21E7B">
              <w:rPr>
                <w:rStyle w:val="Hyperlink"/>
                <w:rFonts w:ascii="Arial" w:eastAsia="Arial" w:hAnsi="Arial"/>
                <w:b/>
                <w:sz w:val="28"/>
                <w:lang w:val="nl-NL"/>
              </w:rPr>
              <w:t>jdslimiet</w:t>
            </w:r>
            <w:r w:rsidRPr="00B21E7B">
              <w:rPr>
                <w:rStyle w:val="Hyperlink"/>
                <w:rFonts w:ascii="Arial" w:eastAsia="Arial" w:hAnsi="Arial"/>
                <w:b/>
                <w:sz w:val="28"/>
                <w:lang w:val="nl-NL"/>
              </w:rPr>
              <w:tab/>
            </w:r>
          </w:hyperlink>
        </w:p>
        <w:p w14:paraId="5555A04E" w14:textId="77777777" w:rsidR="00890F42" w:rsidRPr="00B21E7B" w:rsidRDefault="00890F42" w:rsidP="00890F42">
          <w:pPr>
            <w:spacing w:before="18" w:line="322" w:lineRule="exact"/>
            <w:textAlignment w:val="baseline"/>
            <w:rPr>
              <w:rFonts w:ascii="Arial" w:eastAsia="Arial" w:hAnsi="Arial"/>
              <w:b/>
              <w:color w:val="000000"/>
              <w:sz w:val="28"/>
              <w:lang w:val="nl-NL"/>
            </w:rPr>
          </w:pPr>
          <w:hyperlink r:id="rId33" w:anchor="_Toc8789" w:history="1">
            <w:r w:rsidRPr="00B21E7B">
              <w:rPr>
                <w:rStyle w:val="Hyperlink"/>
                <w:rFonts w:ascii="Arial" w:eastAsia="Arial" w:hAnsi="Arial"/>
                <w:b/>
                <w:sz w:val="28"/>
                <w:lang w:val="nl-NL"/>
              </w:rPr>
              <w:t>24. Medische dienst</w:t>
            </w:r>
            <w:r w:rsidRPr="00B21E7B">
              <w:rPr>
                <w:rStyle w:val="Hyperlink"/>
                <w:rFonts w:ascii="Arial" w:eastAsia="Arial" w:hAnsi="Arial"/>
                <w:b/>
                <w:sz w:val="28"/>
                <w:lang w:val="nl-NL"/>
              </w:rPr>
              <w:tab/>
            </w:r>
          </w:hyperlink>
        </w:p>
        <w:p w14:paraId="301C0347" w14:textId="06B632D8" w:rsidR="00890F42" w:rsidRPr="00B21E7B" w:rsidRDefault="00890F42" w:rsidP="00890F42">
          <w:pPr>
            <w:spacing w:before="18" w:line="322" w:lineRule="exact"/>
            <w:textAlignment w:val="baseline"/>
            <w:rPr>
              <w:rFonts w:ascii="Arial" w:eastAsia="Arial" w:hAnsi="Arial"/>
              <w:b/>
              <w:color w:val="000000"/>
              <w:sz w:val="28"/>
              <w:lang w:val="nl-NL"/>
            </w:rPr>
          </w:pPr>
          <w:hyperlink r:id="rId34" w:anchor="_Toc8791" w:history="1">
            <w:r w:rsidRPr="00B21E7B">
              <w:rPr>
                <w:rStyle w:val="Hyperlink"/>
                <w:rFonts w:ascii="Arial" w:eastAsia="Arial" w:hAnsi="Arial"/>
                <w:b/>
                <w:sz w:val="28"/>
                <w:lang w:val="nl-NL"/>
              </w:rPr>
              <w:t>2</w:t>
            </w:r>
            <w:r w:rsidR="007A5468">
              <w:rPr>
                <w:rStyle w:val="Hyperlink"/>
                <w:rFonts w:ascii="Arial" w:eastAsia="Arial" w:hAnsi="Arial"/>
                <w:b/>
                <w:sz w:val="28"/>
                <w:lang w:val="nl-NL"/>
              </w:rPr>
              <w:t>5</w:t>
            </w:r>
            <w:r w:rsidRPr="00B21E7B">
              <w:rPr>
                <w:rStyle w:val="Hyperlink"/>
                <w:rFonts w:ascii="Arial" w:eastAsia="Arial" w:hAnsi="Arial"/>
                <w:b/>
                <w:sz w:val="28"/>
                <w:lang w:val="nl-NL"/>
              </w:rPr>
              <w:t>. Ziekenhuizen</w:t>
            </w:r>
            <w:r w:rsidRPr="00B21E7B">
              <w:rPr>
                <w:rStyle w:val="Hyperlink"/>
                <w:rFonts w:ascii="Arial" w:eastAsia="Arial" w:hAnsi="Arial"/>
                <w:b/>
                <w:sz w:val="28"/>
                <w:lang w:val="nl-NL"/>
              </w:rPr>
              <w:tab/>
            </w:r>
          </w:hyperlink>
        </w:p>
        <w:p w14:paraId="3DB68ABE" w14:textId="3FDCD24B" w:rsidR="00890F42" w:rsidRPr="00B21E7B" w:rsidRDefault="00890F42" w:rsidP="00890F42">
          <w:pPr>
            <w:spacing w:before="18" w:line="322" w:lineRule="exact"/>
            <w:textAlignment w:val="baseline"/>
            <w:rPr>
              <w:rFonts w:ascii="Arial" w:eastAsia="Arial" w:hAnsi="Arial"/>
              <w:b/>
              <w:color w:val="000000"/>
              <w:sz w:val="28"/>
              <w:lang w:val="nl-NL"/>
            </w:rPr>
          </w:pPr>
          <w:hyperlink r:id="rId35" w:anchor="_Toc8792" w:history="1">
            <w:r w:rsidRPr="00B21E7B">
              <w:rPr>
                <w:rStyle w:val="Hyperlink"/>
                <w:rFonts w:ascii="Arial" w:eastAsia="Arial" w:hAnsi="Arial"/>
                <w:b/>
                <w:sz w:val="28"/>
                <w:lang w:val="nl-NL"/>
              </w:rPr>
              <w:t>2</w:t>
            </w:r>
            <w:r w:rsidR="007A5468">
              <w:rPr>
                <w:rStyle w:val="Hyperlink"/>
                <w:rFonts w:ascii="Arial" w:eastAsia="Arial" w:hAnsi="Arial"/>
                <w:b/>
                <w:sz w:val="28"/>
                <w:lang w:val="nl-NL"/>
              </w:rPr>
              <w:t>6</w:t>
            </w:r>
            <w:r w:rsidRPr="00B21E7B">
              <w:rPr>
                <w:rStyle w:val="Hyperlink"/>
                <w:rFonts w:ascii="Arial" w:eastAsia="Arial" w:hAnsi="Arial"/>
                <w:b/>
                <w:sz w:val="28"/>
                <w:lang w:val="nl-NL"/>
              </w:rPr>
              <w:t>. Neutrale materiaalwagens</w:t>
            </w:r>
            <w:r w:rsidRPr="00B21E7B">
              <w:rPr>
                <w:rStyle w:val="Hyperlink"/>
                <w:rFonts w:ascii="Arial" w:eastAsia="Arial" w:hAnsi="Arial"/>
                <w:b/>
                <w:sz w:val="28"/>
                <w:lang w:val="nl-NL"/>
              </w:rPr>
              <w:tab/>
            </w:r>
          </w:hyperlink>
        </w:p>
        <w:p w14:paraId="1EF56D99" w14:textId="61CD41D5" w:rsidR="00890F42" w:rsidRPr="00B21E7B" w:rsidRDefault="00890F42" w:rsidP="00890F42">
          <w:pPr>
            <w:spacing w:before="18" w:line="322" w:lineRule="exact"/>
            <w:textAlignment w:val="baseline"/>
            <w:rPr>
              <w:rFonts w:ascii="Arial" w:eastAsia="Arial" w:hAnsi="Arial"/>
              <w:b/>
              <w:color w:val="000000"/>
              <w:sz w:val="28"/>
              <w:lang w:val="nl-NL"/>
            </w:rPr>
          </w:pPr>
          <w:hyperlink r:id="rId36" w:anchor="_Toc8793" w:history="1">
            <w:r w:rsidRPr="00B21E7B">
              <w:rPr>
                <w:rStyle w:val="Hyperlink"/>
                <w:rFonts w:ascii="Arial" w:eastAsia="Arial" w:hAnsi="Arial"/>
                <w:b/>
                <w:sz w:val="28"/>
                <w:lang w:val="nl-NL"/>
              </w:rPr>
              <w:t>2</w:t>
            </w:r>
            <w:r w:rsidR="007A5468">
              <w:rPr>
                <w:rStyle w:val="Hyperlink"/>
                <w:rFonts w:ascii="Arial" w:eastAsia="Arial" w:hAnsi="Arial"/>
                <w:b/>
                <w:sz w:val="28"/>
                <w:lang w:val="nl-NL"/>
              </w:rPr>
              <w:t>7</w:t>
            </w:r>
            <w:r w:rsidRPr="00B21E7B">
              <w:rPr>
                <w:rStyle w:val="Hyperlink"/>
                <w:rFonts w:ascii="Arial" w:eastAsia="Arial" w:hAnsi="Arial"/>
                <w:b/>
                <w:sz w:val="28"/>
                <w:lang w:val="nl-NL"/>
              </w:rPr>
              <w:t>. Overnach</w:t>
            </w:r>
            <w:r>
              <w:rPr>
                <w:rStyle w:val="Hyperlink"/>
                <w:rFonts w:ascii="Arial" w:eastAsia="Arial" w:hAnsi="Arial"/>
                <w:b/>
                <w:sz w:val="28"/>
                <w:lang w:val="nl-NL"/>
              </w:rPr>
              <w:t>t</w:t>
            </w:r>
            <w:r w:rsidRPr="00B21E7B">
              <w:rPr>
                <w:rStyle w:val="Hyperlink"/>
                <w:rFonts w:ascii="Arial" w:eastAsia="Arial" w:hAnsi="Arial"/>
                <w:b/>
                <w:sz w:val="28"/>
                <w:lang w:val="nl-NL"/>
              </w:rPr>
              <w:t>ngsmogelijkheden</w:t>
            </w:r>
            <w:r w:rsidRPr="00B21E7B">
              <w:rPr>
                <w:rStyle w:val="Hyperlink"/>
                <w:rFonts w:ascii="Arial" w:eastAsia="Arial" w:hAnsi="Arial"/>
                <w:b/>
                <w:sz w:val="28"/>
                <w:lang w:val="nl-NL"/>
              </w:rPr>
              <w:tab/>
            </w:r>
          </w:hyperlink>
        </w:p>
        <w:p w14:paraId="487A4080" w14:textId="527D46D8"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fldChar w:fldCharType="end"/>
          </w:r>
          <w:r w:rsidR="002B3AC8">
            <w:rPr>
              <w:rFonts w:ascii="Arial" w:eastAsia="Arial" w:hAnsi="Arial"/>
              <w:b/>
              <w:color w:val="000000"/>
              <w:sz w:val="28"/>
              <w:lang w:val="nl-NL"/>
            </w:rPr>
            <w:t>28. KNWU reglement toekomstcup 202</w:t>
          </w:r>
          <w:r w:rsidR="002431F2">
            <w:rPr>
              <w:rFonts w:ascii="Arial" w:eastAsia="Arial" w:hAnsi="Arial"/>
              <w:b/>
              <w:color w:val="000000"/>
              <w:sz w:val="28"/>
              <w:lang w:val="nl-NL"/>
            </w:rPr>
            <w:t>6</w:t>
          </w:r>
        </w:p>
      </w:sdtContent>
    </w:sdt>
    <w:p w14:paraId="43076490" w14:textId="77777777" w:rsidR="00890F42" w:rsidRDefault="00890F42"/>
    <w:p w14:paraId="1CAD98AC" w14:textId="77777777" w:rsidR="00890F42" w:rsidRDefault="00890F42"/>
    <w:p w14:paraId="6200DBDE"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1. Organisa</w:t>
      </w:r>
      <w:r>
        <w:rPr>
          <w:rFonts w:ascii="Arial" w:eastAsia="Arial" w:hAnsi="Arial"/>
          <w:b/>
          <w:color w:val="000000"/>
          <w:sz w:val="28"/>
          <w:lang w:val="nl-NL"/>
        </w:rPr>
        <w:t>tie</w:t>
      </w:r>
      <w:r w:rsidRPr="00B21E7B">
        <w:rPr>
          <w:rFonts w:ascii="Arial" w:eastAsia="Arial" w:hAnsi="Arial"/>
          <w:b/>
          <w:color w:val="000000"/>
          <w:sz w:val="28"/>
          <w:lang w:val="nl-NL"/>
        </w:rPr>
        <w:t xml:space="preserve"> </w:t>
      </w:r>
    </w:p>
    <w:p w14:paraId="55FFBA4D" w14:textId="69501E7C" w:rsidR="00890F42" w:rsidRPr="00B21E7B"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Stichting Wielervrienden Berg-OP Simpelveld</w:t>
      </w:r>
      <w:r w:rsidRPr="00B21E7B">
        <w:rPr>
          <w:rFonts w:ascii="Arial" w:eastAsia="Arial" w:hAnsi="Arial"/>
          <w:b/>
          <w:color w:val="000000"/>
          <w:sz w:val="28"/>
          <w:lang w:val="nl-NL"/>
        </w:rPr>
        <w:t xml:space="preserve"> </w:t>
      </w:r>
      <w:r w:rsidR="00AC7A0C">
        <w:rPr>
          <w:rFonts w:ascii="Arial" w:eastAsia="Arial" w:hAnsi="Arial"/>
          <w:b/>
          <w:color w:val="000000"/>
          <w:sz w:val="28"/>
          <w:lang w:val="nl-NL"/>
        </w:rPr>
        <w:t>onder de vleugels van: ZUYD Cycling Team</w:t>
      </w:r>
    </w:p>
    <w:p w14:paraId="35441ED5" w14:textId="77777777" w:rsidR="00214FAA"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Kloosterstraat 6, 6343 BX Klimmen </w:t>
      </w:r>
      <w:r w:rsidRPr="00B21E7B">
        <w:rPr>
          <w:rFonts w:ascii="Arial" w:eastAsia="Arial" w:hAnsi="Arial"/>
          <w:b/>
          <w:color w:val="000000"/>
          <w:sz w:val="28"/>
          <w:lang w:val="nl-NL"/>
        </w:rPr>
        <w:t xml:space="preserve"> </w:t>
      </w:r>
    </w:p>
    <w:p w14:paraId="4E9AEFF7" w14:textId="69C416CA" w:rsidR="00890F42" w:rsidRDefault="00214FAA"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e-mailadres: </w:t>
      </w:r>
      <w:hyperlink r:id="rId37" w:history="1">
        <w:r w:rsidRPr="00FA5B40">
          <w:rPr>
            <w:rStyle w:val="Hyperlink"/>
            <w:rFonts w:ascii="Arial" w:eastAsia="Arial" w:hAnsi="Arial"/>
            <w:b/>
            <w:sz w:val="28"/>
            <w:lang w:val="nl-NL"/>
          </w:rPr>
          <w:t>secretariszuydct@gmail.com</w:t>
        </w:r>
      </w:hyperlink>
    </w:p>
    <w:p w14:paraId="28F4C853" w14:textId="32D8BB85" w:rsidR="00890F42" w:rsidRDefault="00214FAA" w:rsidP="00890F42">
      <w:pPr>
        <w:spacing w:before="18" w:line="322" w:lineRule="exact"/>
        <w:textAlignment w:val="baseline"/>
        <w:rPr>
          <w:rFonts w:ascii="Arial" w:eastAsia="Arial" w:hAnsi="Arial"/>
          <w:b/>
          <w:color w:val="000000"/>
          <w:sz w:val="28"/>
          <w:lang w:val="nl-NL"/>
        </w:rPr>
      </w:pPr>
      <w:r w:rsidRPr="00214FAA">
        <w:rPr>
          <w:b/>
          <w:bCs/>
          <w:sz w:val="32"/>
          <w:szCs w:val="32"/>
        </w:rPr>
        <w:t xml:space="preserve">Website: </w:t>
      </w:r>
      <w:hyperlink r:id="rId38" w:history="1">
        <w:r w:rsidRPr="00FA5B40">
          <w:rPr>
            <w:rStyle w:val="Hyperlink"/>
            <w:rFonts w:ascii="Arial" w:eastAsia="Arial" w:hAnsi="Arial"/>
            <w:b/>
            <w:sz w:val="28"/>
          </w:rPr>
          <w:t>https://www.refrescobergomloopsimpelveld.nl/</w:t>
        </w:r>
      </w:hyperlink>
    </w:p>
    <w:p w14:paraId="51B5D9B7" w14:textId="77777777" w:rsidR="00890F42" w:rsidRPr="00B21E7B" w:rsidRDefault="00890F42" w:rsidP="00890F42">
      <w:pPr>
        <w:spacing w:before="18" w:line="322" w:lineRule="exact"/>
        <w:textAlignment w:val="baseline"/>
        <w:rPr>
          <w:rFonts w:ascii="Arial" w:eastAsia="Arial" w:hAnsi="Arial"/>
          <w:b/>
          <w:color w:val="000000"/>
          <w:sz w:val="28"/>
          <w:lang w:val="nl-NL"/>
        </w:rPr>
      </w:pPr>
    </w:p>
    <w:p w14:paraId="70E11540" w14:textId="77777777" w:rsidR="00214FAA"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De organisa</w:t>
      </w:r>
      <w:r>
        <w:rPr>
          <w:rFonts w:ascii="Arial" w:eastAsia="Arial" w:hAnsi="Arial"/>
          <w:b/>
          <w:color w:val="000000"/>
          <w:sz w:val="28"/>
          <w:lang w:val="nl-NL"/>
        </w:rPr>
        <w:t>tie</w:t>
      </w:r>
      <w:r w:rsidRPr="00B21E7B">
        <w:rPr>
          <w:rFonts w:ascii="Arial" w:eastAsia="Arial" w:hAnsi="Arial"/>
          <w:b/>
          <w:color w:val="000000"/>
          <w:sz w:val="28"/>
          <w:lang w:val="nl-NL"/>
        </w:rPr>
        <w:t xml:space="preserve"> </w:t>
      </w:r>
      <w:r>
        <w:rPr>
          <w:rFonts w:ascii="Arial" w:eastAsia="Arial" w:hAnsi="Arial"/>
          <w:b/>
          <w:color w:val="000000"/>
          <w:sz w:val="28"/>
          <w:lang w:val="nl-NL"/>
        </w:rPr>
        <w:t>(v</w:t>
      </w:r>
      <w:r w:rsidR="008F3C40">
        <w:rPr>
          <w:rFonts w:ascii="Arial" w:eastAsia="Arial" w:hAnsi="Arial"/>
          <w:b/>
          <w:color w:val="000000"/>
          <w:sz w:val="28"/>
          <w:lang w:val="nl-NL"/>
        </w:rPr>
        <w:t>oo</w:t>
      </w:r>
      <w:r>
        <w:rPr>
          <w:rFonts w:ascii="Arial" w:eastAsia="Arial" w:hAnsi="Arial"/>
          <w:b/>
          <w:color w:val="000000"/>
          <w:sz w:val="28"/>
          <w:lang w:val="nl-NL"/>
        </w:rPr>
        <w:t xml:space="preserve">rzitter) </w:t>
      </w:r>
      <w:r w:rsidRPr="00B21E7B">
        <w:rPr>
          <w:rFonts w:ascii="Arial" w:eastAsia="Arial" w:hAnsi="Arial"/>
          <w:b/>
          <w:color w:val="000000"/>
          <w:sz w:val="28"/>
          <w:lang w:val="nl-NL"/>
        </w:rPr>
        <w:t xml:space="preserve">is op de wedstrijddag te bereiken </w:t>
      </w:r>
    </w:p>
    <w:p w14:paraId="486E18D9" w14:textId="6ECCD086" w:rsidR="00890F42" w:rsidRPr="00B21E7B" w:rsidRDefault="00214FAA"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O</w:t>
      </w:r>
      <w:r w:rsidR="00890F42" w:rsidRPr="00B21E7B">
        <w:rPr>
          <w:rFonts w:ascii="Arial" w:eastAsia="Arial" w:hAnsi="Arial"/>
          <w:b/>
          <w:color w:val="000000"/>
          <w:sz w:val="28"/>
          <w:lang w:val="nl-NL"/>
        </w:rPr>
        <w:t>p</w:t>
      </w:r>
      <w:r>
        <w:rPr>
          <w:rFonts w:ascii="Arial" w:eastAsia="Arial" w:hAnsi="Arial"/>
          <w:b/>
          <w:color w:val="000000"/>
          <w:sz w:val="28"/>
          <w:lang w:val="nl-NL"/>
        </w:rPr>
        <w:t xml:space="preserve"> telefoonnummer:</w:t>
      </w:r>
      <w:r w:rsidR="00890F42" w:rsidRPr="00B21E7B">
        <w:rPr>
          <w:rFonts w:ascii="Arial" w:eastAsia="Arial" w:hAnsi="Arial"/>
          <w:b/>
          <w:color w:val="000000"/>
          <w:sz w:val="28"/>
          <w:lang w:val="nl-NL"/>
        </w:rPr>
        <w:t xml:space="preserve"> </w:t>
      </w:r>
      <w:r w:rsidR="00890F42" w:rsidRPr="00214FAA">
        <w:rPr>
          <w:rFonts w:ascii="Arial" w:eastAsia="Arial" w:hAnsi="Arial"/>
          <w:b/>
          <w:i/>
          <w:iCs/>
          <w:color w:val="0070C0"/>
          <w:sz w:val="28"/>
          <w:lang w:val="nl-NL"/>
        </w:rPr>
        <w:t>06-55591240</w:t>
      </w:r>
      <w:r w:rsidR="00890F42" w:rsidRPr="00214FAA">
        <w:rPr>
          <w:rFonts w:ascii="Arial" w:eastAsia="Arial" w:hAnsi="Arial"/>
          <w:b/>
          <w:color w:val="0070C0"/>
          <w:sz w:val="28"/>
          <w:lang w:val="nl-NL"/>
        </w:rPr>
        <w:t xml:space="preserve"> </w:t>
      </w:r>
    </w:p>
    <w:p w14:paraId="42BC0EBB"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381A4DCD" w14:textId="15E3A074" w:rsidR="002431F2" w:rsidRDefault="00EB6492" w:rsidP="00890F42">
      <w:pPr>
        <w:spacing w:before="18" w:line="322" w:lineRule="exact"/>
        <w:textAlignment w:val="baseline"/>
        <w:rPr>
          <w:rFonts w:ascii="Arial" w:eastAsia="Arial" w:hAnsi="Arial"/>
          <w:b/>
          <w:color w:val="000000"/>
          <w:sz w:val="28"/>
          <w:lang w:val="nl-NL"/>
        </w:rPr>
      </w:pPr>
      <w:bookmarkStart w:id="0" w:name="_Toc8767"/>
      <w:r>
        <w:rPr>
          <w:rFonts w:ascii="Arial" w:eastAsia="Arial" w:hAnsi="Arial"/>
          <w:b/>
          <w:color w:val="000000"/>
          <w:sz w:val="28"/>
          <w:lang w:val="nl-NL"/>
        </w:rPr>
        <w:t xml:space="preserve">2. </w:t>
      </w:r>
      <w:r w:rsidR="00890F42" w:rsidRPr="00B21E7B">
        <w:rPr>
          <w:rFonts w:ascii="Arial" w:eastAsia="Arial" w:hAnsi="Arial"/>
          <w:b/>
          <w:color w:val="000000"/>
          <w:sz w:val="28"/>
          <w:lang w:val="nl-NL"/>
        </w:rPr>
        <w:t>Wedstrijd</w:t>
      </w:r>
      <w:bookmarkEnd w:id="0"/>
      <w:r w:rsidR="002431F2">
        <w:rPr>
          <w:rFonts w:ascii="Arial" w:eastAsia="Arial" w:hAnsi="Arial"/>
          <w:b/>
          <w:color w:val="000000"/>
          <w:sz w:val="28"/>
          <w:lang w:val="nl-NL"/>
        </w:rPr>
        <w:t>:</w:t>
      </w:r>
    </w:p>
    <w:p w14:paraId="6B35FBD1" w14:textId="642785FD" w:rsidR="00214FAA"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Berg-Omloop Simpelveld</w:t>
      </w:r>
      <w:r w:rsidRPr="00B21E7B">
        <w:rPr>
          <w:rFonts w:ascii="Arial" w:eastAsia="Arial" w:hAnsi="Arial"/>
          <w:b/>
          <w:color w:val="000000"/>
          <w:sz w:val="28"/>
          <w:lang w:val="nl-NL"/>
        </w:rPr>
        <w:t xml:space="preserve"> omloop in het kader </w:t>
      </w:r>
    </w:p>
    <w:p w14:paraId="356B7D83" w14:textId="5CE9415C"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van de Toekomstcup 202</w:t>
      </w:r>
      <w:r w:rsidR="00AC7A0C">
        <w:rPr>
          <w:rFonts w:ascii="Arial" w:eastAsia="Arial" w:hAnsi="Arial"/>
          <w:b/>
          <w:color w:val="000000"/>
          <w:sz w:val="28"/>
          <w:lang w:val="nl-NL"/>
        </w:rPr>
        <w:t>6</w:t>
      </w:r>
      <w:r w:rsidRPr="00B21E7B">
        <w:rPr>
          <w:rFonts w:ascii="Arial" w:eastAsia="Arial" w:hAnsi="Arial"/>
          <w:b/>
          <w:color w:val="000000"/>
          <w:sz w:val="28"/>
          <w:lang w:val="nl-NL"/>
        </w:rPr>
        <w:t xml:space="preserve">. </w:t>
      </w:r>
    </w:p>
    <w:p w14:paraId="77BAD777"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55E8D801" w14:textId="323DAAED" w:rsidR="00890F42" w:rsidRPr="00B21E7B" w:rsidRDefault="00EB6492" w:rsidP="00890F42">
      <w:pPr>
        <w:spacing w:before="18" w:line="322" w:lineRule="exact"/>
        <w:textAlignment w:val="baseline"/>
        <w:rPr>
          <w:rFonts w:ascii="Arial" w:eastAsia="Arial" w:hAnsi="Arial"/>
          <w:b/>
          <w:color w:val="000000"/>
          <w:sz w:val="28"/>
          <w:lang w:val="nl-NL"/>
        </w:rPr>
      </w:pPr>
      <w:bookmarkStart w:id="1" w:name="_Toc8768"/>
      <w:r>
        <w:rPr>
          <w:rFonts w:ascii="Arial" w:eastAsia="Arial" w:hAnsi="Arial"/>
          <w:b/>
          <w:color w:val="000000"/>
          <w:sz w:val="28"/>
          <w:lang w:val="nl-NL"/>
        </w:rPr>
        <w:t xml:space="preserve">3. </w:t>
      </w:r>
      <w:r w:rsidR="00890F42" w:rsidRPr="00B21E7B">
        <w:rPr>
          <w:rFonts w:ascii="Arial" w:eastAsia="Arial" w:hAnsi="Arial"/>
          <w:b/>
          <w:color w:val="000000"/>
          <w:sz w:val="28"/>
          <w:lang w:val="nl-NL"/>
        </w:rPr>
        <w:t xml:space="preserve">Datum </w:t>
      </w:r>
      <w:bookmarkEnd w:id="1"/>
    </w:p>
    <w:p w14:paraId="60B38E3B" w14:textId="222797CE"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Zondag </w:t>
      </w:r>
      <w:r>
        <w:rPr>
          <w:rFonts w:ascii="Arial" w:eastAsia="Arial" w:hAnsi="Arial"/>
          <w:b/>
          <w:color w:val="000000"/>
          <w:sz w:val="28"/>
          <w:lang w:val="nl-NL"/>
        </w:rPr>
        <w:t>1</w:t>
      </w:r>
      <w:r w:rsidR="00AC7A0C">
        <w:rPr>
          <w:rFonts w:ascii="Arial" w:eastAsia="Arial" w:hAnsi="Arial"/>
          <w:b/>
          <w:color w:val="000000"/>
          <w:sz w:val="28"/>
          <w:lang w:val="nl-NL"/>
        </w:rPr>
        <w:t>7</w:t>
      </w:r>
      <w:r>
        <w:rPr>
          <w:rFonts w:ascii="Arial" w:eastAsia="Arial" w:hAnsi="Arial"/>
          <w:b/>
          <w:color w:val="000000"/>
          <w:sz w:val="28"/>
          <w:lang w:val="nl-NL"/>
        </w:rPr>
        <w:t xml:space="preserve"> mei</w:t>
      </w:r>
      <w:r w:rsidRPr="00B21E7B">
        <w:rPr>
          <w:rFonts w:ascii="Arial" w:eastAsia="Arial" w:hAnsi="Arial"/>
          <w:b/>
          <w:color w:val="000000"/>
          <w:sz w:val="28"/>
          <w:lang w:val="nl-NL"/>
        </w:rPr>
        <w:t xml:space="preserve"> 202</w:t>
      </w:r>
      <w:r w:rsidR="00AC7A0C">
        <w:rPr>
          <w:rFonts w:ascii="Arial" w:eastAsia="Arial" w:hAnsi="Arial"/>
          <w:b/>
          <w:color w:val="000000"/>
          <w:sz w:val="28"/>
          <w:lang w:val="nl-NL"/>
        </w:rPr>
        <w:t>6.</w:t>
      </w:r>
    </w:p>
    <w:p w14:paraId="63644E8A"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1A25ED8F" w14:textId="4D8452BC" w:rsidR="00890F42" w:rsidRPr="00B21E7B" w:rsidRDefault="00EB6492" w:rsidP="00890F42">
      <w:pPr>
        <w:spacing w:before="18" w:line="322" w:lineRule="exact"/>
        <w:textAlignment w:val="baseline"/>
        <w:rPr>
          <w:rFonts w:ascii="Arial" w:eastAsia="Arial" w:hAnsi="Arial"/>
          <w:b/>
          <w:color w:val="000000"/>
          <w:sz w:val="28"/>
          <w:lang w:val="nl-NL"/>
        </w:rPr>
      </w:pPr>
      <w:bookmarkStart w:id="2" w:name="_Toc8769"/>
      <w:r>
        <w:rPr>
          <w:rFonts w:ascii="Arial" w:eastAsia="Arial" w:hAnsi="Arial"/>
          <w:b/>
          <w:color w:val="000000"/>
          <w:sz w:val="28"/>
          <w:lang w:val="nl-NL"/>
        </w:rPr>
        <w:t xml:space="preserve">4. </w:t>
      </w:r>
      <w:r w:rsidR="00890F42" w:rsidRPr="00B21E7B">
        <w:rPr>
          <w:rFonts w:ascii="Arial" w:eastAsia="Arial" w:hAnsi="Arial"/>
          <w:b/>
          <w:color w:val="000000"/>
          <w:sz w:val="28"/>
          <w:lang w:val="nl-NL"/>
        </w:rPr>
        <w:t xml:space="preserve">Categorieën </w:t>
      </w:r>
      <w:bookmarkEnd w:id="2"/>
    </w:p>
    <w:p w14:paraId="3C17503B" w14:textId="48DFCC33"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Nieuwelingen </w:t>
      </w:r>
      <w:r w:rsidR="0025481D">
        <w:rPr>
          <w:rFonts w:ascii="Arial" w:eastAsia="Arial" w:hAnsi="Arial"/>
          <w:b/>
          <w:color w:val="000000"/>
          <w:sz w:val="28"/>
          <w:lang w:val="nl-NL"/>
        </w:rPr>
        <w:t>vrouwen</w:t>
      </w:r>
      <w:r w:rsidRPr="00B21E7B">
        <w:rPr>
          <w:rFonts w:ascii="Arial" w:eastAsia="Arial" w:hAnsi="Arial"/>
          <w:b/>
          <w:color w:val="000000"/>
          <w:sz w:val="28"/>
          <w:lang w:val="nl-NL"/>
        </w:rPr>
        <w:t>, junioren vrouwen, nieuwelingen</w:t>
      </w:r>
      <w:r w:rsidR="0025481D">
        <w:rPr>
          <w:rFonts w:ascii="Arial" w:eastAsia="Arial" w:hAnsi="Arial"/>
          <w:b/>
          <w:color w:val="000000"/>
          <w:sz w:val="28"/>
          <w:lang w:val="nl-NL"/>
        </w:rPr>
        <w:t xml:space="preserve"> mannen</w:t>
      </w:r>
      <w:r w:rsidRPr="00B21E7B">
        <w:rPr>
          <w:rFonts w:ascii="Arial" w:eastAsia="Arial" w:hAnsi="Arial"/>
          <w:b/>
          <w:color w:val="000000"/>
          <w:sz w:val="28"/>
          <w:lang w:val="nl-NL"/>
        </w:rPr>
        <w:t xml:space="preserve"> en junioren</w:t>
      </w:r>
      <w:r w:rsidR="0025481D">
        <w:rPr>
          <w:rFonts w:ascii="Arial" w:eastAsia="Arial" w:hAnsi="Arial"/>
          <w:b/>
          <w:color w:val="000000"/>
          <w:sz w:val="28"/>
          <w:lang w:val="nl-NL"/>
        </w:rPr>
        <w:t xml:space="preserve"> mannen</w:t>
      </w:r>
      <w:r w:rsidRPr="00B21E7B">
        <w:rPr>
          <w:rFonts w:ascii="Arial" w:eastAsia="Arial" w:hAnsi="Arial"/>
          <w:b/>
          <w:color w:val="000000"/>
          <w:sz w:val="28"/>
          <w:lang w:val="nl-NL"/>
        </w:rPr>
        <w:t xml:space="preserve">. </w:t>
      </w:r>
    </w:p>
    <w:p w14:paraId="656DB3A2"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3C9143A4" w14:textId="2ED85AEE" w:rsidR="00890F42" w:rsidRPr="00B21E7B" w:rsidRDefault="00EB6492" w:rsidP="00890F42">
      <w:pPr>
        <w:spacing w:before="18" w:line="322" w:lineRule="exact"/>
        <w:textAlignment w:val="baseline"/>
        <w:rPr>
          <w:rFonts w:ascii="Arial" w:eastAsia="Arial" w:hAnsi="Arial"/>
          <w:b/>
          <w:color w:val="000000"/>
          <w:sz w:val="28"/>
          <w:lang w:val="nl-NL"/>
        </w:rPr>
      </w:pPr>
      <w:bookmarkStart w:id="3" w:name="_Toc8770"/>
      <w:r>
        <w:rPr>
          <w:rFonts w:ascii="Arial" w:eastAsia="Arial" w:hAnsi="Arial"/>
          <w:b/>
          <w:color w:val="000000"/>
          <w:sz w:val="28"/>
          <w:lang w:val="nl-NL"/>
        </w:rPr>
        <w:t xml:space="preserve">5. </w:t>
      </w:r>
      <w:r w:rsidR="00890F42" w:rsidRPr="00B21E7B">
        <w:rPr>
          <w:rFonts w:ascii="Arial" w:eastAsia="Arial" w:hAnsi="Arial"/>
          <w:b/>
          <w:color w:val="000000"/>
          <w:sz w:val="28"/>
          <w:lang w:val="nl-NL"/>
        </w:rPr>
        <w:t xml:space="preserve">Reglement </w:t>
      </w:r>
      <w:bookmarkEnd w:id="3"/>
    </w:p>
    <w:p w14:paraId="2BDCB2BC" w14:textId="2724E30B"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lastRenderedPageBreak/>
        <w:t xml:space="preserve">De wedstrijden in de </w:t>
      </w:r>
      <w:r w:rsidR="00AC7A0C" w:rsidRPr="00AC7A0C">
        <w:rPr>
          <w:rFonts w:ascii="Arial" w:eastAsia="Arial" w:hAnsi="Arial"/>
          <w:b/>
          <w:color w:val="000000"/>
          <w:sz w:val="28"/>
        </w:rPr>
        <w:t xml:space="preserve">Giant-Schwalbe en Schwalbe-Liv Toekomstcup </w:t>
      </w:r>
      <w:r w:rsidRPr="00B21E7B">
        <w:rPr>
          <w:rFonts w:ascii="Arial" w:eastAsia="Arial" w:hAnsi="Arial"/>
          <w:b/>
          <w:color w:val="000000"/>
          <w:sz w:val="28"/>
          <w:lang w:val="nl-NL"/>
        </w:rPr>
        <w:t xml:space="preserve">worden verreden onder de reglementen van de KNWU. Het reglement zoals de KNWU deze jaarlijks publiceert in de jaarlijkse besluiten is van toepassing.  </w:t>
      </w:r>
    </w:p>
    <w:p w14:paraId="4CC1AD10"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3D1925B1" w14:textId="0CA26BCD"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Daaronder ligt een reglement </w:t>
      </w:r>
      <w:r w:rsidR="00AC7A0C" w:rsidRPr="00AC7A0C">
        <w:rPr>
          <w:rFonts w:ascii="Arial" w:eastAsia="Arial" w:hAnsi="Arial"/>
          <w:b/>
          <w:color w:val="000000"/>
          <w:sz w:val="28"/>
        </w:rPr>
        <w:t xml:space="preserve">Giant-Schwalbe en Schwalbe-Liv Toekomstcup </w:t>
      </w:r>
      <w:r w:rsidRPr="00B21E7B">
        <w:rPr>
          <w:rFonts w:ascii="Arial" w:eastAsia="Arial" w:hAnsi="Arial"/>
          <w:b/>
          <w:color w:val="000000"/>
          <w:sz w:val="28"/>
          <w:lang w:val="nl-NL"/>
        </w:rPr>
        <w:t>met specifieke gegevens voor deze compe</w:t>
      </w:r>
      <w:r>
        <w:rPr>
          <w:rFonts w:ascii="Arial" w:eastAsia="Arial" w:hAnsi="Arial"/>
          <w:b/>
          <w:color w:val="000000"/>
          <w:sz w:val="28"/>
          <w:lang w:val="nl-NL"/>
        </w:rPr>
        <w:t>titie.</w:t>
      </w:r>
      <w:r w:rsidRPr="00B21E7B">
        <w:rPr>
          <w:rFonts w:ascii="Arial" w:eastAsia="Arial" w:hAnsi="Arial"/>
          <w:b/>
          <w:color w:val="000000"/>
          <w:sz w:val="28"/>
          <w:lang w:val="nl-NL"/>
        </w:rPr>
        <w:t xml:space="preserve"> </w:t>
      </w:r>
    </w:p>
    <w:p w14:paraId="08C7B9D7" w14:textId="5A93093F"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Het KNWU-reglement van de </w:t>
      </w:r>
      <w:r w:rsidR="00AC7A0C" w:rsidRPr="00AC7A0C">
        <w:rPr>
          <w:rFonts w:ascii="Arial" w:eastAsia="Arial" w:hAnsi="Arial"/>
          <w:b/>
          <w:color w:val="000000"/>
          <w:sz w:val="28"/>
        </w:rPr>
        <w:t xml:space="preserve">Giant-Schwalbe en Schwalbe-Liv Toekomstcup </w:t>
      </w:r>
      <w:r w:rsidRPr="00B21E7B">
        <w:rPr>
          <w:rFonts w:ascii="Arial" w:eastAsia="Arial" w:hAnsi="Arial"/>
          <w:b/>
          <w:color w:val="000000"/>
          <w:sz w:val="28"/>
          <w:lang w:val="nl-NL"/>
        </w:rPr>
        <w:t xml:space="preserve">is van toepassing. Deze </w:t>
      </w:r>
      <w:r w:rsidR="002B3AC8">
        <w:rPr>
          <w:rFonts w:ascii="Arial" w:eastAsia="Arial" w:hAnsi="Arial"/>
          <w:b/>
          <w:color w:val="000000"/>
          <w:sz w:val="28"/>
          <w:lang w:val="nl-NL"/>
        </w:rPr>
        <w:t>is opgenomen in deze technische gids.</w:t>
      </w:r>
      <w:r w:rsidRPr="00B21E7B">
        <w:rPr>
          <w:rFonts w:ascii="Arial" w:eastAsia="Arial" w:hAnsi="Arial"/>
          <w:b/>
          <w:color w:val="000000"/>
          <w:sz w:val="28"/>
          <w:lang w:val="nl-NL"/>
        </w:rPr>
        <w:t xml:space="preserve"> </w:t>
      </w:r>
    </w:p>
    <w:p w14:paraId="0670B226" w14:textId="6C95BDBD" w:rsidR="00890F42" w:rsidRPr="00B21E7B" w:rsidRDefault="00890F42" w:rsidP="00890F42">
      <w:pPr>
        <w:spacing w:before="18" w:line="322" w:lineRule="exact"/>
        <w:textAlignment w:val="baseline"/>
        <w:rPr>
          <w:rFonts w:ascii="Arial" w:eastAsia="Arial" w:hAnsi="Arial"/>
          <w:b/>
          <w:color w:val="000000"/>
          <w:sz w:val="28"/>
          <w:lang w:val="nl-NL"/>
        </w:rPr>
      </w:pPr>
    </w:p>
    <w:p w14:paraId="2C6F0265" w14:textId="131C54CD"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In situa</w:t>
      </w:r>
      <w:r>
        <w:rPr>
          <w:rFonts w:ascii="Arial" w:eastAsia="Arial" w:hAnsi="Arial"/>
          <w:b/>
          <w:color w:val="000000"/>
          <w:sz w:val="28"/>
          <w:lang w:val="nl-NL"/>
        </w:rPr>
        <w:t>ties</w:t>
      </w:r>
      <w:r w:rsidRPr="00B21E7B">
        <w:rPr>
          <w:rFonts w:ascii="Arial" w:eastAsia="Arial" w:hAnsi="Arial"/>
          <w:b/>
          <w:color w:val="000000"/>
          <w:sz w:val="28"/>
          <w:lang w:val="nl-NL"/>
        </w:rPr>
        <w:t xml:space="preserve"> waar de jaarlijkse besluiten en het aanvullende </w:t>
      </w:r>
      <w:r w:rsidR="00AC7A0C" w:rsidRPr="00AC7A0C">
        <w:rPr>
          <w:rFonts w:ascii="Arial" w:eastAsia="Arial" w:hAnsi="Arial"/>
          <w:b/>
          <w:color w:val="000000"/>
          <w:sz w:val="28"/>
        </w:rPr>
        <w:t>Giant-Schwalbe en Schwalbe-Liv Toekomstcup</w:t>
      </w:r>
      <w:r w:rsidRPr="00B21E7B">
        <w:rPr>
          <w:rFonts w:ascii="Arial" w:eastAsia="Arial" w:hAnsi="Arial"/>
          <w:b/>
          <w:color w:val="000000"/>
          <w:sz w:val="28"/>
          <w:lang w:val="nl-NL"/>
        </w:rPr>
        <w:t xml:space="preserve"> reglement niet voorzien beslissen de door de KNWU opgestelde wedstrijdcommissarissen. </w:t>
      </w:r>
    </w:p>
    <w:p w14:paraId="39BBA513"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6EB88F35" w14:textId="565EB16B" w:rsidR="00890F42" w:rsidRPr="00B21E7B" w:rsidRDefault="00EB6492" w:rsidP="00890F42">
      <w:pPr>
        <w:spacing w:before="18" w:line="322" w:lineRule="exact"/>
        <w:textAlignment w:val="baseline"/>
        <w:rPr>
          <w:rFonts w:ascii="Arial" w:eastAsia="Arial" w:hAnsi="Arial"/>
          <w:b/>
          <w:color w:val="000000"/>
          <w:sz w:val="28"/>
          <w:lang w:val="nl-NL"/>
        </w:rPr>
      </w:pPr>
      <w:bookmarkStart w:id="4" w:name="_Toc8771"/>
      <w:r>
        <w:rPr>
          <w:rFonts w:ascii="Arial" w:eastAsia="Arial" w:hAnsi="Arial"/>
          <w:b/>
          <w:color w:val="000000"/>
          <w:sz w:val="28"/>
          <w:lang w:val="nl-NL"/>
        </w:rPr>
        <w:t xml:space="preserve">6. </w:t>
      </w:r>
      <w:r w:rsidR="00890F42" w:rsidRPr="00B21E7B">
        <w:rPr>
          <w:rFonts w:ascii="Arial" w:eastAsia="Arial" w:hAnsi="Arial"/>
          <w:b/>
          <w:color w:val="000000"/>
          <w:sz w:val="28"/>
          <w:lang w:val="nl-NL"/>
        </w:rPr>
        <w:t xml:space="preserve">Inschrijven </w:t>
      </w:r>
      <w:bookmarkEnd w:id="4"/>
    </w:p>
    <w:p w14:paraId="395AE522" w14:textId="1F16FFDD"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De wedstrijd maakt onderdeel uit van de </w:t>
      </w:r>
      <w:r w:rsidR="00AC7A0C" w:rsidRPr="00AC7A0C">
        <w:rPr>
          <w:rFonts w:ascii="Arial" w:eastAsia="Arial" w:hAnsi="Arial"/>
          <w:b/>
          <w:color w:val="000000"/>
          <w:sz w:val="28"/>
        </w:rPr>
        <w:t xml:space="preserve">Giant-Schwalbe en Schwalbe-Liv </w:t>
      </w:r>
      <w:r w:rsidRPr="00B21E7B">
        <w:rPr>
          <w:rFonts w:ascii="Arial" w:eastAsia="Arial" w:hAnsi="Arial"/>
          <w:b/>
          <w:color w:val="000000"/>
          <w:sz w:val="28"/>
          <w:lang w:val="nl-NL"/>
        </w:rPr>
        <w:t>202</w:t>
      </w:r>
      <w:r w:rsidR="00AC7A0C">
        <w:rPr>
          <w:rFonts w:ascii="Arial" w:eastAsia="Arial" w:hAnsi="Arial"/>
          <w:b/>
          <w:color w:val="000000"/>
          <w:sz w:val="28"/>
          <w:lang w:val="nl-NL"/>
        </w:rPr>
        <w:t>6</w:t>
      </w:r>
      <w:r w:rsidRPr="00B21E7B">
        <w:rPr>
          <w:rFonts w:ascii="Arial" w:eastAsia="Arial" w:hAnsi="Arial"/>
          <w:b/>
          <w:color w:val="000000"/>
          <w:sz w:val="28"/>
          <w:lang w:val="nl-NL"/>
        </w:rPr>
        <w:t>. Deelnemende teams schrijven vooraf in voor de gehele compe</w:t>
      </w:r>
      <w:r>
        <w:rPr>
          <w:rFonts w:ascii="Arial" w:eastAsia="Arial" w:hAnsi="Arial"/>
          <w:b/>
          <w:color w:val="000000"/>
          <w:sz w:val="28"/>
          <w:lang w:val="nl-NL"/>
        </w:rPr>
        <w:t>titie</w:t>
      </w:r>
      <w:r w:rsidRPr="00B21E7B">
        <w:rPr>
          <w:rFonts w:ascii="Arial" w:eastAsia="Arial" w:hAnsi="Arial"/>
          <w:b/>
          <w:color w:val="000000"/>
          <w:sz w:val="28"/>
          <w:lang w:val="nl-NL"/>
        </w:rPr>
        <w:t>. Teams die zijn toegelaten tot deelname in de compe</w:t>
      </w:r>
      <w:r>
        <w:rPr>
          <w:rFonts w:ascii="Arial" w:eastAsia="Arial" w:hAnsi="Arial"/>
          <w:b/>
          <w:color w:val="000000"/>
          <w:sz w:val="28"/>
          <w:lang w:val="nl-NL"/>
        </w:rPr>
        <w:t>titie</w:t>
      </w:r>
      <w:r w:rsidRPr="00B21E7B">
        <w:rPr>
          <w:rFonts w:ascii="Arial" w:eastAsia="Arial" w:hAnsi="Arial"/>
          <w:b/>
          <w:color w:val="000000"/>
          <w:sz w:val="28"/>
          <w:lang w:val="nl-NL"/>
        </w:rPr>
        <w:t xml:space="preserve"> kunnen vervolgens via de KNWUwebsite per wedstrijd de opstelling met de namen van de renners invoeren. Deelname is uitsluitend mogelijk voor teams die deelnemer zijn van de gehele compe</w:t>
      </w:r>
      <w:r>
        <w:rPr>
          <w:rFonts w:ascii="Arial" w:eastAsia="Arial" w:hAnsi="Arial"/>
          <w:b/>
          <w:color w:val="000000"/>
          <w:sz w:val="28"/>
          <w:lang w:val="nl-NL"/>
        </w:rPr>
        <w:t>titie</w:t>
      </w:r>
      <w:r w:rsidRPr="00B21E7B">
        <w:rPr>
          <w:rFonts w:ascii="Arial" w:eastAsia="Arial" w:hAnsi="Arial"/>
          <w:b/>
          <w:color w:val="000000"/>
          <w:sz w:val="28"/>
          <w:lang w:val="nl-NL"/>
        </w:rPr>
        <w:t xml:space="preserve">. Het is niet mogelijk om los voor wedstrijden een team in te schrijven. </w:t>
      </w:r>
    </w:p>
    <w:p w14:paraId="6F150D02"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5D8CEBDC" w14:textId="2652386E" w:rsidR="00890F42" w:rsidRPr="00B21E7B" w:rsidRDefault="00EB6492" w:rsidP="00890F42">
      <w:pPr>
        <w:spacing w:before="18" w:line="322" w:lineRule="exact"/>
        <w:textAlignment w:val="baseline"/>
        <w:rPr>
          <w:rFonts w:ascii="Arial" w:eastAsia="Arial" w:hAnsi="Arial"/>
          <w:b/>
          <w:color w:val="000000"/>
          <w:sz w:val="28"/>
          <w:lang w:val="nl-NL"/>
        </w:rPr>
      </w:pPr>
      <w:bookmarkStart w:id="5" w:name="_Toc8772"/>
      <w:r>
        <w:rPr>
          <w:rFonts w:ascii="Arial" w:eastAsia="Arial" w:hAnsi="Arial"/>
          <w:b/>
          <w:color w:val="000000"/>
          <w:sz w:val="28"/>
          <w:lang w:val="nl-NL"/>
        </w:rPr>
        <w:t xml:space="preserve">7. </w:t>
      </w:r>
      <w:r w:rsidR="00890F42" w:rsidRPr="00B21E7B">
        <w:rPr>
          <w:rFonts w:ascii="Arial" w:eastAsia="Arial" w:hAnsi="Arial"/>
          <w:b/>
          <w:color w:val="000000"/>
          <w:sz w:val="28"/>
          <w:lang w:val="nl-NL"/>
        </w:rPr>
        <w:t>Dagplanning</w:t>
      </w:r>
      <w:bookmarkEnd w:id="5"/>
      <w:r w:rsidR="005A68F7">
        <w:rPr>
          <w:rFonts w:ascii="Arial" w:eastAsia="Arial" w:hAnsi="Arial"/>
          <w:b/>
          <w:color w:val="000000"/>
          <w:sz w:val="28"/>
          <w:lang w:val="nl-NL"/>
        </w:rPr>
        <w:t>:</w:t>
      </w:r>
      <w:r w:rsidR="00890F42" w:rsidRPr="00B21E7B">
        <w:rPr>
          <w:rFonts w:ascii="Arial" w:eastAsia="Arial" w:hAnsi="Arial"/>
          <w:b/>
          <w:color w:val="000000"/>
          <w:sz w:val="28"/>
          <w:lang w:val="nl-NL"/>
        </w:rPr>
        <w:t xml:space="preserve"> </w:t>
      </w:r>
    </w:p>
    <w:p w14:paraId="02413749" w14:textId="77777777" w:rsidR="00890F42" w:rsidRPr="00B21E7B"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8</w:t>
      </w:r>
      <w:r w:rsidRPr="00B21E7B">
        <w:rPr>
          <w:rFonts w:ascii="Arial" w:eastAsia="Arial" w:hAnsi="Arial"/>
          <w:b/>
          <w:color w:val="000000"/>
          <w:sz w:val="28"/>
          <w:lang w:val="nl-NL"/>
        </w:rPr>
        <w:t xml:space="preserve">.00 </w:t>
      </w:r>
      <w:r w:rsidRPr="00B21E7B">
        <w:rPr>
          <w:rFonts w:ascii="Arial" w:eastAsia="Arial" w:hAnsi="Arial"/>
          <w:b/>
          <w:color w:val="000000"/>
          <w:sz w:val="28"/>
          <w:lang w:val="nl-NL"/>
        </w:rPr>
        <w:tab/>
        <w:t xml:space="preserve">Opening permanence </w:t>
      </w:r>
    </w:p>
    <w:p w14:paraId="1AF28F43" w14:textId="77777777" w:rsidR="00890F42" w:rsidRPr="00B21E7B"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8.00</w:t>
      </w:r>
      <w:r w:rsidRPr="00B21E7B">
        <w:rPr>
          <w:rFonts w:ascii="Arial" w:eastAsia="Arial" w:hAnsi="Arial"/>
          <w:b/>
          <w:color w:val="000000"/>
          <w:sz w:val="28"/>
          <w:lang w:val="nl-NL"/>
        </w:rPr>
        <w:t xml:space="preserve"> </w:t>
      </w:r>
      <w:r w:rsidRPr="00B21E7B">
        <w:rPr>
          <w:rFonts w:ascii="Arial" w:eastAsia="Arial" w:hAnsi="Arial"/>
          <w:b/>
          <w:color w:val="000000"/>
          <w:sz w:val="28"/>
          <w:lang w:val="nl-NL"/>
        </w:rPr>
        <w:tab/>
        <w:t>Inschrijving/rugnummeruitgi</w:t>
      </w:r>
      <w:r>
        <w:rPr>
          <w:rFonts w:ascii="Arial" w:eastAsia="Arial" w:hAnsi="Arial"/>
          <w:b/>
          <w:color w:val="000000"/>
          <w:sz w:val="28"/>
          <w:lang w:val="nl-NL"/>
        </w:rPr>
        <w:t xml:space="preserve">fte </w:t>
      </w:r>
      <w:r w:rsidRPr="00B21E7B">
        <w:rPr>
          <w:rFonts w:ascii="Arial" w:eastAsia="Arial" w:hAnsi="Arial"/>
          <w:b/>
          <w:color w:val="000000"/>
          <w:sz w:val="28"/>
          <w:lang w:val="nl-NL"/>
        </w:rPr>
        <w:t xml:space="preserve">(voor elke categorie tot 30 minuten voor de start) </w:t>
      </w:r>
    </w:p>
    <w:p w14:paraId="666EC978"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8.00 </w:t>
      </w:r>
      <w:r w:rsidRPr="00B21E7B">
        <w:rPr>
          <w:rFonts w:ascii="Arial" w:eastAsia="Arial" w:hAnsi="Arial"/>
          <w:b/>
          <w:color w:val="000000"/>
          <w:sz w:val="28"/>
          <w:lang w:val="nl-NL"/>
        </w:rPr>
        <w:tab/>
        <w:t xml:space="preserve">Juryvergadering </w:t>
      </w:r>
    </w:p>
    <w:p w14:paraId="4333E00D"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8.</w:t>
      </w:r>
      <w:r>
        <w:rPr>
          <w:rFonts w:ascii="Arial" w:eastAsia="Arial" w:hAnsi="Arial"/>
          <w:b/>
          <w:color w:val="000000"/>
          <w:sz w:val="28"/>
          <w:lang w:val="nl-NL"/>
        </w:rPr>
        <w:t>30</w:t>
      </w:r>
      <w:r w:rsidRPr="00B21E7B">
        <w:rPr>
          <w:rFonts w:ascii="Arial" w:eastAsia="Arial" w:hAnsi="Arial"/>
          <w:b/>
          <w:color w:val="000000"/>
          <w:sz w:val="28"/>
          <w:lang w:val="nl-NL"/>
        </w:rPr>
        <w:t xml:space="preserve"> </w:t>
      </w:r>
      <w:r w:rsidRPr="00B21E7B">
        <w:rPr>
          <w:rFonts w:ascii="Arial" w:eastAsia="Arial" w:hAnsi="Arial"/>
          <w:b/>
          <w:color w:val="000000"/>
          <w:sz w:val="28"/>
          <w:lang w:val="nl-NL"/>
        </w:rPr>
        <w:tab/>
        <w:t xml:space="preserve">Ontvangst en briefing verkeersregelaars en motorrijders </w:t>
      </w:r>
    </w:p>
    <w:p w14:paraId="38273C4C"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8.</w:t>
      </w:r>
      <w:r>
        <w:rPr>
          <w:rFonts w:ascii="Arial" w:eastAsia="Arial" w:hAnsi="Arial"/>
          <w:b/>
          <w:color w:val="000000"/>
          <w:sz w:val="28"/>
          <w:lang w:val="nl-NL"/>
        </w:rPr>
        <w:t>30</w:t>
      </w:r>
      <w:r w:rsidRPr="00B21E7B">
        <w:rPr>
          <w:rFonts w:ascii="Arial" w:eastAsia="Arial" w:hAnsi="Arial"/>
          <w:b/>
          <w:color w:val="000000"/>
          <w:sz w:val="28"/>
          <w:lang w:val="nl-NL"/>
        </w:rPr>
        <w:t xml:space="preserve"> </w:t>
      </w:r>
      <w:r w:rsidRPr="00B21E7B">
        <w:rPr>
          <w:rFonts w:ascii="Arial" w:eastAsia="Arial" w:hAnsi="Arial"/>
          <w:b/>
          <w:color w:val="000000"/>
          <w:sz w:val="28"/>
          <w:lang w:val="nl-NL"/>
        </w:rPr>
        <w:tab/>
        <w:t xml:space="preserve">Aanwezigheid medische dienst en neutrale materiaalwagens </w:t>
      </w:r>
    </w:p>
    <w:p w14:paraId="544106D3"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8.30 </w:t>
      </w:r>
      <w:r w:rsidRPr="00B21E7B">
        <w:rPr>
          <w:rFonts w:ascii="Arial" w:eastAsia="Arial" w:hAnsi="Arial"/>
          <w:b/>
          <w:color w:val="000000"/>
          <w:sz w:val="28"/>
          <w:lang w:val="nl-NL"/>
        </w:rPr>
        <w:tab/>
        <w:t xml:space="preserve">Briefing chauffeurs </w:t>
      </w:r>
    </w:p>
    <w:p w14:paraId="5DAFB6F9"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9.00 </w:t>
      </w:r>
      <w:r w:rsidRPr="00B21E7B">
        <w:rPr>
          <w:rFonts w:ascii="Arial" w:eastAsia="Arial" w:hAnsi="Arial"/>
          <w:b/>
          <w:color w:val="000000"/>
          <w:sz w:val="28"/>
          <w:lang w:val="nl-NL"/>
        </w:rPr>
        <w:tab/>
        <w:t>Afslui</w:t>
      </w:r>
      <w:r>
        <w:rPr>
          <w:rFonts w:ascii="Arial" w:eastAsia="Arial" w:hAnsi="Arial"/>
          <w:b/>
          <w:color w:val="000000"/>
          <w:sz w:val="28"/>
          <w:lang w:val="nl-NL"/>
        </w:rPr>
        <w:t>ting</w:t>
      </w:r>
      <w:r w:rsidRPr="00B21E7B">
        <w:rPr>
          <w:rFonts w:ascii="Arial" w:eastAsia="Arial" w:hAnsi="Arial"/>
          <w:b/>
          <w:color w:val="000000"/>
          <w:sz w:val="28"/>
          <w:lang w:val="nl-NL"/>
        </w:rPr>
        <w:t xml:space="preserve"> van het parcours </w:t>
      </w:r>
    </w:p>
    <w:p w14:paraId="24C60FF9" w14:textId="2D3EF78C" w:rsidR="00AC7A0C"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9.10 </w:t>
      </w:r>
      <w:r w:rsidRPr="00B21E7B">
        <w:rPr>
          <w:rFonts w:ascii="Arial" w:eastAsia="Arial" w:hAnsi="Arial"/>
          <w:b/>
          <w:color w:val="000000"/>
          <w:sz w:val="28"/>
          <w:lang w:val="nl-NL"/>
        </w:rPr>
        <w:tab/>
      </w:r>
      <w:r w:rsidR="00370B37" w:rsidRPr="00B21E7B">
        <w:rPr>
          <w:rFonts w:ascii="Arial" w:eastAsia="Arial" w:hAnsi="Arial"/>
          <w:b/>
          <w:color w:val="000000"/>
          <w:sz w:val="28"/>
          <w:lang w:val="nl-NL"/>
        </w:rPr>
        <w:t>Verzet controle</w:t>
      </w:r>
      <w:r w:rsidRPr="00B21E7B">
        <w:rPr>
          <w:rFonts w:ascii="Arial" w:eastAsia="Arial" w:hAnsi="Arial"/>
          <w:b/>
          <w:color w:val="000000"/>
          <w:sz w:val="28"/>
          <w:lang w:val="nl-NL"/>
        </w:rPr>
        <w:t xml:space="preserve"> nieuwelingen</w:t>
      </w:r>
      <w:r w:rsidR="00370B37">
        <w:rPr>
          <w:rFonts w:ascii="Arial" w:eastAsia="Arial" w:hAnsi="Arial"/>
          <w:b/>
          <w:color w:val="000000"/>
          <w:sz w:val="28"/>
          <w:lang w:val="nl-NL"/>
        </w:rPr>
        <w:t>/junioren</w:t>
      </w:r>
      <w:r w:rsidRPr="00B21E7B">
        <w:rPr>
          <w:rFonts w:ascii="Arial" w:eastAsia="Arial" w:hAnsi="Arial"/>
          <w:b/>
          <w:color w:val="000000"/>
          <w:sz w:val="28"/>
          <w:lang w:val="nl-NL"/>
        </w:rPr>
        <w:t xml:space="preserve"> </w:t>
      </w:r>
      <w:r w:rsidR="00370B37">
        <w:rPr>
          <w:rFonts w:ascii="Arial" w:eastAsia="Arial" w:hAnsi="Arial"/>
          <w:b/>
          <w:color w:val="000000"/>
          <w:sz w:val="28"/>
          <w:lang w:val="nl-NL"/>
        </w:rPr>
        <w:t>vrouwen</w:t>
      </w:r>
      <w:r w:rsidRPr="00B21E7B">
        <w:rPr>
          <w:rFonts w:ascii="Arial" w:eastAsia="Arial" w:hAnsi="Arial"/>
          <w:b/>
          <w:color w:val="000000"/>
          <w:sz w:val="28"/>
          <w:lang w:val="nl-NL"/>
        </w:rPr>
        <w:t xml:space="preserve"> </w:t>
      </w:r>
    </w:p>
    <w:p w14:paraId="052E4BC1" w14:textId="429184EE"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9.30 </w:t>
      </w:r>
      <w:r w:rsidRPr="00B21E7B">
        <w:rPr>
          <w:rFonts w:ascii="Arial" w:eastAsia="Arial" w:hAnsi="Arial"/>
          <w:b/>
          <w:color w:val="000000"/>
          <w:sz w:val="28"/>
          <w:lang w:val="nl-NL"/>
        </w:rPr>
        <w:tab/>
        <w:t xml:space="preserve">Start </w:t>
      </w:r>
      <w:r w:rsidR="00EA01FF" w:rsidRPr="00EA01FF">
        <w:rPr>
          <w:rFonts w:ascii="Arial" w:eastAsia="Arial" w:hAnsi="Arial"/>
          <w:b/>
          <w:color w:val="000000"/>
          <w:sz w:val="28"/>
        </w:rPr>
        <w:t xml:space="preserve">Schwalbe-Liv Toekomstcup </w:t>
      </w:r>
      <w:r w:rsidRPr="00B21E7B">
        <w:rPr>
          <w:rFonts w:ascii="Arial" w:eastAsia="Arial" w:hAnsi="Arial"/>
          <w:b/>
          <w:color w:val="000000"/>
          <w:sz w:val="28"/>
          <w:lang w:val="nl-NL"/>
        </w:rPr>
        <w:t>nieuwelingen</w:t>
      </w:r>
      <w:r>
        <w:rPr>
          <w:rFonts w:ascii="Arial" w:eastAsia="Arial" w:hAnsi="Arial"/>
          <w:b/>
          <w:color w:val="000000"/>
          <w:sz w:val="28"/>
          <w:lang w:val="nl-NL"/>
        </w:rPr>
        <w:t>/junioren</w:t>
      </w:r>
      <w:r w:rsidRPr="00B21E7B">
        <w:rPr>
          <w:rFonts w:ascii="Arial" w:eastAsia="Arial" w:hAnsi="Arial"/>
          <w:b/>
          <w:color w:val="000000"/>
          <w:sz w:val="28"/>
          <w:lang w:val="nl-NL"/>
        </w:rPr>
        <w:t xml:space="preserve"> </w:t>
      </w:r>
      <w:r w:rsidR="00370B37">
        <w:rPr>
          <w:rFonts w:ascii="Arial" w:eastAsia="Arial" w:hAnsi="Arial"/>
          <w:b/>
          <w:color w:val="000000"/>
          <w:sz w:val="28"/>
          <w:lang w:val="nl-NL"/>
        </w:rPr>
        <w:t>vrouwen</w:t>
      </w:r>
      <w:r w:rsidRPr="00B21E7B">
        <w:rPr>
          <w:rFonts w:ascii="Arial" w:eastAsia="Arial" w:hAnsi="Arial"/>
          <w:b/>
          <w:color w:val="000000"/>
          <w:sz w:val="28"/>
          <w:lang w:val="nl-NL"/>
        </w:rPr>
        <w:t xml:space="preserve"> </w:t>
      </w:r>
    </w:p>
    <w:p w14:paraId="5C1CD8AB" w14:textId="45B3504A" w:rsidR="00890F42" w:rsidRPr="00B21E7B"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11</w:t>
      </w:r>
      <w:r w:rsidRPr="00B21E7B">
        <w:rPr>
          <w:rFonts w:ascii="Arial" w:eastAsia="Arial" w:hAnsi="Arial"/>
          <w:b/>
          <w:color w:val="000000"/>
          <w:sz w:val="28"/>
          <w:lang w:val="nl-NL"/>
        </w:rPr>
        <w:t xml:space="preserve">.40 </w:t>
      </w:r>
      <w:r w:rsidR="00370B37" w:rsidRPr="00B21E7B">
        <w:rPr>
          <w:rFonts w:ascii="Arial" w:eastAsia="Arial" w:hAnsi="Arial"/>
          <w:b/>
          <w:color w:val="000000"/>
          <w:sz w:val="28"/>
          <w:lang w:val="nl-NL"/>
        </w:rPr>
        <w:t>Verzet controle</w:t>
      </w:r>
      <w:r w:rsidRPr="00B21E7B">
        <w:rPr>
          <w:rFonts w:ascii="Arial" w:eastAsia="Arial" w:hAnsi="Arial"/>
          <w:b/>
          <w:color w:val="000000"/>
          <w:sz w:val="28"/>
          <w:lang w:val="nl-NL"/>
        </w:rPr>
        <w:t xml:space="preserve"> </w:t>
      </w:r>
      <w:r>
        <w:rPr>
          <w:rFonts w:ascii="Arial" w:eastAsia="Arial" w:hAnsi="Arial"/>
          <w:b/>
          <w:color w:val="000000"/>
          <w:sz w:val="28"/>
          <w:lang w:val="nl-NL"/>
        </w:rPr>
        <w:t>nieuwelingen mannen</w:t>
      </w:r>
      <w:r w:rsidRPr="00B21E7B">
        <w:rPr>
          <w:rFonts w:ascii="Arial" w:eastAsia="Arial" w:hAnsi="Arial"/>
          <w:b/>
          <w:color w:val="000000"/>
          <w:sz w:val="28"/>
          <w:lang w:val="nl-NL"/>
        </w:rPr>
        <w:t xml:space="preserve"> </w:t>
      </w:r>
    </w:p>
    <w:p w14:paraId="59B102BE" w14:textId="13C5CC1F" w:rsidR="00890F42"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12.</w:t>
      </w:r>
      <w:r>
        <w:rPr>
          <w:rFonts w:ascii="Arial" w:eastAsia="Arial" w:hAnsi="Arial"/>
          <w:b/>
          <w:color w:val="000000"/>
          <w:sz w:val="28"/>
          <w:lang w:val="nl-NL"/>
        </w:rPr>
        <w:t xml:space="preserve">00  </w:t>
      </w:r>
      <w:r w:rsidRPr="00B21E7B">
        <w:rPr>
          <w:rFonts w:ascii="Arial" w:eastAsia="Arial" w:hAnsi="Arial"/>
          <w:b/>
          <w:color w:val="000000"/>
          <w:sz w:val="28"/>
          <w:lang w:val="nl-NL"/>
        </w:rPr>
        <w:t xml:space="preserve">Start </w:t>
      </w:r>
      <w:r w:rsidR="00EA01FF" w:rsidRPr="00EA01FF">
        <w:rPr>
          <w:rFonts w:ascii="Arial" w:hAnsi="Arial" w:cs="Arial"/>
          <w:b/>
          <w:bCs/>
          <w:sz w:val="28"/>
          <w:szCs w:val="28"/>
        </w:rPr>
        <w:t>Giant-Schwalbe Toekomstcup voor nieuwelingen</w:t>
      </w:r>
      <w:r w:rsidR="00EA01FF" w:rsidRPr="00EA01FF">
        <w:rPr>
          <w:rFonts w:ascii="Arial" w:hAnsi="Arial" w:cs="Arial"/>
          <w:b/>
          <w:bCs/>
          <w:sz w:val="24"/>
          <w:szCs w:val="24"/>
        </w:rPr>
        <w:t xml:space="preserve"> </w:t>
      </w:r>
      <w:r w:rsidRPr="00EA01FF">
        <w:rPr>
          <w:rFonts w:ascii="Arial" w:eastAsia="Arial" w:hAnsi="Arial"/>
          <w:b/>
          <w:bCs/>
          <w:color w:val="000000"/>
          <w:sz w:val="24"/>
          <w:szCs w:val="24"/>
          <w:lang w:val="nl-NL"/>
        </w:rPr>
        <w:t>mannen</w:t>
      </w:r>
    </w:p>
    <w:p w14:paraId="7FBB1035" w14:textId="2F590F14" w:rsidR="00370B37" w:rsidRPr="00B21E7B" w:rsidRDefault="00370B37"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14.40 </w:t>
      </w:r>
      <w:r w:rsidRPr="00B21E7B">
        <w:rPr>
          <w:rFonts w:ascii="Arial" w:eastAsia="Arial" w:hAnsi="Arial"/>
          <w:b/>
          <w:color w:val="000000"/>
          <w:sz w:val="28"/>
          <w:lang w:val="nl-NL"/>
        </w:rPr>
        <w:t xml:space="preserve">Verzet controle </w:t>
      </w:r>
      <w:r>
        <w:rPr>
          <w:rFonts w:ascii="Arial" w:eastAsia="Arial" w:hAnsi="Arial"/>
          <w:b/>
          <w:color w:val="000000"/>
          <w:sz w:val="28"/>
          <w:lang w:val="nl-NL"/>
        </w:rPr>
        <w:t>junioren mannen</w:t>
      </w:r>
    </w:p>
    <w:p w14:paraId="368BCC88" w14:textId="34764EA0" w:rsidR="00890F42"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15.00 Start </w:t>
      </w:r>
      <w:r w:rsidR="00EA01FF" w:rsidRPr="00EA01FF">
        <w:rPr>
          <w:rFonts w:ascii="Arial" w:hAnsi="Arial" w:cs="Arial"/>
          <w:b/>
          <w:bCs/>
          <w:sz w:val="28"/>
          <w:szCs w:val="28"/>
        </w:rPr>
        <w:t>Giant-Schwalbe Toekomstcup voor junioren</w:t>
      </w:r>
      <w:r w:rsidR="00EA01FF">
        <w:rPr>
          <w:rFonts w:ascii="Arial" w:hAnsi="Arial" w:cs="Arial"/>
        </w:rPr>
        <w:t xml:space="preserve"> </w:t>
      </w:r>
      <w:r>
        <w:rPr>
          <w:rFonts w:ascii="Arial" w:eastAsia="Arial" w:hAnsi="Arial"/>
          <w:b/>
          <w:color w:val="000000"/>
          <w:sz w:val="28"/>
          <w:lang w:val="nl-NL"/>
        </w:rPr>
        <w:t>jmannen</w:t>
      </w:r>
    </w:p>
    <w:p w14:paraId="2C3252E7" w14:textId="77777777" w:rsidR="00890F42" w:rsidRPr="00B21E7B"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17.15 </w:t>
      </w:r>
      <w:r w:rsidRPr="00B21E7B">
        <w:rPr>
          <w:rFonts w:ascii="Arial" w:eastAsia="Arial" w:hAnsi="Arial"/>
          <w:b/>
          <w:color w:val="000000"/>
          <w:sz w:val="28"/>
          <w:lang w:val="nl-NL"/>
        </w:rPr>
        <w:t xml:space="preserve">Afsluitende juryvergadering </w:t>
      </w:r>
    </w:p>
    <w:p w14:paraId="21A32510" w14:textId="77777777" w:rsidR="00890F42" w:rsidRPr="00B21E7B" w:rsidRDefault="00890F42" w:rsidP="00890F42">
      <w:pPr>
        <w:spacing w:before="18" w:line="322" w:lineRule="exact"/>
        <w:textAlignment w:val="baseline"/>
        <w:rPr>
          <w:rFonts w:ascii="Arial" w:eastAsia="Arial" w:hAnsi="Arial"/>
          <w:b/>
          <w:color w:val="000000"/>
          <w:sz w:val="28"/>
          <w:lang w:val="nl-NL"/>
        </w:rPr>
      </w:pPr>
    </w:p>
    <w:p w14:paraId="0AD192AF" w14:textId="4624E7F9" w:rsidR="00890F42" w:rsidRPr="00B21E7B" w:rsidRDefault="00EB6492" w:rsidP="00890F42">
      <w:pPr>
        <w:spacing w:before="18" w:line="322" w:lineRule="exact"/>
        <w:textAlignment w:val="baseline"/>
        <w:rPr>
          <w:rFonts w:ascii="Arial" w:eastAsia="Arial" w:hAnsi="Arial"/>
          <w:b/>
          <w:color w:val="000000"/>
          <w:sz w:val="28"/>
          <w:lang w:val="nl-NL"/>
        </w:rPr>
      </w:pPr>
      <w:bookmarkStart w:id="6" w:name="_Toc8773"/>
      <w:r>
        <w:rPr>
          <w:rFonts w:ascii="Arial" w:eastAsia="Arial" w:hAnsi="Arial"/>
          <w:b/>
          <w:color w:val="000000"/>
          <w:sz w:val="28"/>
          <w:lang w:val="nl-NL"/>
        </w:rPr>
        <w:t xml:space="preserve">8. </w:t>
      </w:r>
      <w:r w:rsidR="00890F42" w:rsidRPr="00B21E7B">
        <w:rPr>
          <w:rFonts w:ascii="Arial" w:eastAsia="Arial" w:hAnsi="Arial"/>
          <w:b/>
          <w:color w:val="000000"/>
          <w:sz w:val="28"/>
          <w:lang w:val="nl-NL"/>
        </w:rPr>
        <w:t xml:space="preserve">Jurysamenstelling </w:t>
      </w:r>
      <w:bookmarkEnd w:id="6"/>
    </w:p>
    <w:p w14:paraId="24F4FC12"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De jury wordt door de KNWU opgesteld. Deze wordt gepubliceerd op de website van de KNWU </w:t>
      </w:r>
    </w:p>
    <w:p w14:paraId="657716BA"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24AFD5C2"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r w:rsidRPr="00B21E7B">
        <w:rPr>
          <w:rFonts w:ascii="Arial" w:eastAsia="Arial" w:hAnsi="Arial"/>
          <w:b/>
          <w:color w:val="000000"/>
          <w:sz w:val="28"/>
          <w:lang w:val="nl-NL"/>
        </w:rPr>
        <w:tab/>
        <w:t xml:space="preserve"> </w:t>
      </w:r>
    </w:p>
    <w:p w14:paraId="08A83471" w14:textId="61EBF0A1" w:rsidR="00890F42" w:rsidRDefault="00EB6492" w:rsidP="00890F42">
      <w:pPr>
        <w:spacing w:before="18" w:line="322" w:lineRule="exact"/>
        <w:textAlignment w:val="baseline"/>
        <w:rPr>
          <w:rFonts w:ascii="Arial" w:eastAsia="Arial" w:hAnsi="Arial"/>
          <w:b/>
          <w:color w:val="000000"/>
          <w:sz w:val="28"/>
          <w:lang w:val="nl-NL"/>
        </w:rPr>
      </w:pPr>
      <w:bookmarkStart w:id="7" w:name="_Toc8774"/>
      <w:r>
        <w:rPr>
          <w:rFonts w:ascii="Arial" w:eastAsia="Arial" w:hAnsi="Arial"/>
          <w:b/>
          <w:color w:val="000000"/>
          <w:sz w:val="28"/>
          <w:lang w:val="nl-NL"/>
        </w:rPr>
        <w:lastRenderedPageBreak/>
        <w:t xml:space="preserve">9. </w:t>
      </w:r>
      <w:r w:rsidR="00890F42" w:rsidRPr="00B21E7B">
        <w:rPr>
          <w:rFonts w:ascii="Arial" w:eastAsia="Arial" w:hAnsi="Arial"/>
          <w:b/>
          <w:color w:val="000000"/>
          <w:sz w:val="28"/>
          <w:lang w:val="nl-NL"/>
        </w:rPr>
        <w:t xml:space="preserve">Programma </w:t>
      </w:r>
      <w:bookmarkEnd w:id="7"/>
    </w:p>
    <w:p w14:paraId="37F09909" w14:textId="18466D86" w:rsidR="00890F42" w:rsidRPr="002B3AC8" w:rsidRDefault="00890F42" w:rsidP="00890F42">
      <w:pPr>
        <w:spacing w:before="18" w:line="322" w:lineRule="exact"/>
        <w:textAlignment w:val="baseline"/>
        <w:rPr>
          <w:rFonts w:ascii="Arial" w:eastAsia="Arial" w:hAnsi="Arial"/>
          <w:b/>
          <w:i/>
          <w:iCs/>
          <w:color w:val="0070C0"/>
          <w:sz w:val="24"/>
          <w:szCs w:val="24"/>
          <w:lang w:val="nl-NL"/>
        </w:rPr>
      </w:pPr>
      <w:r w:rsidRPr="002B3AC8">
        <w:rPr>
          <w:rFonts w:ascii="Arial" w:eastAsia="Arial" w:hAnsi="Arial"/>
          <w:b/>
          <w:i/>
          <w:iCs/>
          <w:color w:val="0070C0"/>
          <w:sz w:val="24"/>
          <w:szCs w:val="24"/>
          <w:lang w:val="nl-NL"/>
        </w:rPr>
        <w:t>9.30 nieuwelingen/junioren</w:t>
      </w:r>
      <w:r w:rsidR="0025481D" w:rsidRPr="002B3AC8">
        <w:rPr>
          <w:rFonts w:ascii="Arial" w:eastAsia="Arial" w:hAnsi="Arial"/>
          <w:b/>
          <w:i/>
          <w:iCs/>
          <w:color w:val="0070C0"/>
          <w:sz w:val="24"/>
          <w:szCs w:val="24"/>
          <w:lang w:val="nl-NL"/>
        </w:rPr>
        <w:t xml:space="preserve"> vrouwen</w:t>
      </w:r>
      <w:r w:rsidRPr="002B3AC8">
        <w:rPr>
          <w:rFonts w:ascii="Arial" w:eastAsia="Arial" w:hAnsi="Arial"/>
          <w:b/>
          <w:i/>
          <w:iCs/>
          <w:color w:val="0070C0"/>
          <w:sz w:val="24"/>
          <w:szCs w:val="24"/>
          <w:lang w:val="nl-NL"/>
        </w:rPr>
        <w:t xml:space="preserve"> </w:t>
      </w:r>
      <w:r w:rsidR="000A4DDC" w:rsidRPr="002B3AC8">
        <w:rPr>
          <w:rFonts w:ascii="Arial" w:eastAsia="Arial" w:hAnsi="Arial"/>
          <w:b/>
          <w:i/>
          <w:iCs/>
          <w:color w:val="0070C0"/>
          <w:sz w:val="24"/>
          <w:szCs w:val="24"/>
          <w:lang w:val="nl-NL"/>
        </w:rPr>
        <w:t>11</w:t>
      </w:r>
      <w:r w:rsidR="002B3AC8" w:rsidRPr="002B3AC8">
        <w:rPr>
          <w:rFonts w:ascii="Arial" w:eastAsia="Arial" w:hAnsi="Arial"/>
          <w:b/>
          <w:i/>
          <w:iCs/>
          <w:color w:val="0070C0"/>
          <w:sz w:val="24"/>
          <w:szCs w:val="24"/>
          <w:lang w:val="nl-NL"/>
        </w:rPr>
        <w:t xml:space="preserve"> ronden=</w:t>
      </w:r>
      <w:r w:rsidR="000A4DDC" w:rsidRPr="002B3AC8">
        <w:rPr>
          <w:rFonts w:ascii="Arial" w:eastAsia="Arial" w:hAnsi="Arial"/>
          <w:b/>
          <w:i/>
          <w:iCs/>
          <w:color w:val="0070C0"/>
          <w:sz w:val="24"/>
          <w:szCs w:val="24"/>
          <w:lang w:val="nl-NL"/>
        </w:rPr>
        <w:t>46km</w:t>
      </w:r>
      <w:r w:rsidR="002B3AC8" w:rsidRPr="002B3AC8">
        <w:rPr>
          <w:rFonts w:ascii="Arial" w:eastAsia="Arial" w:hAnsi="Arial"/>
          <w:b/>
          <w:i/>
          <w:iCs/>
          <w:color w:val="0070C0"/>
          <w:sz w:val="24"/>
          <w:szCs w:val="24"/>
          <w:lang w:val="nl-NL"/>
        </w:rPr>
        <w:t>/15 ronden=61 km</w:t>
      </w:r>
    </w:p>
    <w:p w14:paraId="242BBAC6" w14:textId="3672960E" w:rsidR="00890F42" w:rsidRPr="002B3AC8" w:rsidRDefault="00890F42" w:rsidP="00890F42">
      <w:pPr>
        <w:spacing w:before="18" w:line="322" w:lineRule="exact"/>
        <w:textAlignment w:val="baseline"/>
        <w:rPr>
          <w:rFonts w:ascii="Arial" w:eastAsia="Arial" w:hAnsi="Arial"/>
          <w:b/>
          <w:i/>
          <w:iCs/>
          <w:color w:val="0070C0"/>
          <w:sz w:val="24"/>
          <w:szCs w:val="24"/>
          <w:lang w:val="nl-NL"/>
        </w:rPr>
      </w:pPr>
      <w:r w:rsidRPr="002B3AC8">
        <w:rPr>
          <w:rFonts w:ascii="Arial" w:eastAsia="Arial" w:hAnsi="Arial"/>
          <w:b/>
          <w:i/>
          <w:iCs/>
          <w:color w:val="0070C0"/>
          <w:sz w:val="24"/>
          <w:szCs w:val="24"/>
          <w:lang w:val="nl-NL"/>
        </w:rPr>
        <w:t xml:space="preserve">12.00 uur nieuwelingen mannen          </w:t>
      </w:r>
      <w:r w:rsidR="000A4DDC" w:rsidRPr="002B3AC8">
        <w:rPr>
          <w:rFonts w:ascii="Arial" w:eastAsia="Arial" w:hAnsi="Arial"/>
          <w:b/>
          <w:i/>
          <w:iCs/>
          <w:color w:val="0070C0"/>
          <w:sz w:val="24"/>
          <w:szCs w:val="24"/>
          <w:lang w:val="nl-NL"/>
        </w:rPr>
        <w:t>15</w:t>
      </w:r>
      <w:r w:rsidRPr="002B3AC8">
        <w:rPr>
          <w:rFonts w:ascii="Arial" w:eastAsia="Arial" w:hAnsi="Arial"/>
          <w:b/>
          <w:i/>
          <w:iCs/>
          <w:color w:val="0070C0"/>
          <w:sz w:val="24"/>
          <w:szCs w:val="24"/>
          <w:lang w:val="nl-NL"/>
        </w:rPr>
        <w:t xml:space="preserve"> ronden</w:t>
      </w:r>
      <w:r w:rsidR="002B3AC8" w:rsidRPr="002B3AC8">
        <w:rPr>
          <w:rFonts w:ascii="Arial" w:eastAsia="Arial" w:hAnsi="Arial"/>
          <w:b/>
          <w:i/>
          <w:iCs/>
          <w:color w:val="0070C0"/>
          <w:sz w:val="24"/>
          <w:szCs w:val="24"/>
          <w:lang w:val="nl-NL"/>
        </w:rPr>
        <w:t>=</w:t>
      </w:r>
      <w:r w:rsidRPr="002B3AC8">
        <w:rPr>
          <w:rFonts w:ascii="Arial" w:eastAsia="Arial" w:hAnsi="Arial"/>
          <w:b/>
          <w:i/>
          <w:iCs/>
          <w:color w:val="0070C0"/>
          <w:sz w:val="24"/>
          <w:szCs w:val="24"/>
          <w:lang w:val="nl-NL"/>
        </w:rPr>
        <w:t xml:space="preserve"> 6</w:t>
      </w:r>
      <w:r w:rsidR="000A4DDC" w:rsidRPr="002B3AC8">
        <w:rPr>
          <w:rFonts w:ascii="Arial" w:eastAsia="Arial" w:hAnsi="Arial"/>
          <w:b/>
          <w:i/>
          <w:iCs/>
          <w:color w:val="0070C0"/>
          <w:sz w:val="24"/>
          <w:szCs w:val="24"/>
          <w:lang w:val="nl-NL"/>
        </w:rPr>
        <w:t>1</w:t>
      </w:r>
      <w:r w:rsidRPr="002B3AC8">
        <w:rPr>
          <w:rFonts w:ascii="Arial" w:eastAsia="Arial" w:hAnsi="Arial"/>
          <w:b/>
          <w:i/>
          <w:iCs/>
          <w:color w:val="0070C0"/>
          <w:sz w:val="24"/>
          <w:szCs w:val="24"/>
          <w:lang w:val="nl-NL"/>
        </w:rPr>
        <w:t xml:space="preserve"> km</w:t>
      </w:r>
    </w:p>
    <w:p w14:paraId="3CA902DD" w14:textId="68DE75AD" w:rsidR="00890F42" w:rsidRPr="002B3AC8" w:rsidRDefault="00890F42" w:rsidP="00890F42">
      <w:pPr>
        <w:spacing w:before="18" w:line="322" w:lineRule="exact"/>
        <w:textAlignment w:val="baseline"/>
        <w:rPr>
          <w:rFonts w:ascii="Arial" w:eastAsia="Arial" w:hAnsi="Arial"/>
          <w:b/>
          <w:i/>
          <w:iCs/>
          <w:color w:val="0070C0"/>
          <w:sz w:val="24"/>
          <w:szCs w:val="24"/>
          <w:lang w:val="nl-NL"/>
        </w:rPr>
      </w:pPr>
      <w:r w:rsidRPr="002B3AC8">
        <w:rPr>
          <w:rFonts w:ascii="Arial" w:eastAsia="Arial" w:hAnsi="Arial"/>
          <w:b/>
          <w:i/>
          <w:iCs/>
          <w:color w:val="0070C0"/>
          <w:sz w:val="24"/>
          <w:szCs w:val="24"/>
          <w:lang w:val="nl-NL"/>
        </w:rPr>
        <w:t xml:space="preserve">15.00 uur junioren mannen </w:t>
      </w:r>
      <w:r w:rsidRPr="002B3AC8">
        <w:rPr>
          <w:rFonts w:ascii="Arial" w:eastAsia="Arial" w:hAnsi="Arial"/>
          <w:b/>
          <w:i/>
          <w:iCs/>
          <w:color w:val="0070C0"/>
          <w:sz w:val="24"/>
          <w:szCs w:val="24"/>
          <w:lang w:val="nl-NL"/>
        </w:rPr>
        <w:tab/>
      </w:r>
      <w:r w:rsidRPr="002B3AC8">
        <w:rPr>
          <w:rFonts w:ascii="Arial" w:eastAsia="Arial" w:hAnsi="Arial"/>
          <w:b/>
          <w:i/>
          <w:iCs/>
          <w:color w:val="0070C0"/>
          <w:sz w:val="24"/>
          <w:szCs w:val="24"/>
          <w:lang w:val="nl-NL"/>
        </w:rPr>
        <w:tab/>
        <w:t xml:space="preserve"> </w:t>
      </w:r>
      <w:r w:rsidR="000A4DDC" w:rsidRPr="002B3AC8">
        <w:rPr>
          <w:rFonts w:ascii="Arial" w:eastAsia="Arial" w:hAnsi="Arial"/>
          <w:b/>
          <w:i/>
          <w:iCs/>
          <w:color w:val="0070C0"/>
          <w:sz w:val="24"/>
          <w:szCs w:val="24"/>
          <w:lang w:val="nl-NL"/>
        </w:rPr>
        <w:t>20</w:t>
      </w:r>
      <w:r w:rsidRPr="002B3AC8">
        <w:rPr>
          <w:rFonts w:ascii="Arial" w:eastAsia="Arial" w:hAnsi="Arial"/>
          <w:b/>
          <w:i/>
          <w:iCs/>
          <w:color w:val="0070C0"/>
          <w:sz w:val="24"/>
          <w:szCs w:val="24"/>
          <w:lang w:val="nl-NL"/>
        </w:rPr>
        <w:t xml:space="preserve"> ronden</w:t>
      </w:r>
      <w:r w:rsidR="002B3AC8" w:rsidRPr="002B3AC8">
        <w:rPr>
          <w:rFonts w:ascii="Arial" w:eastAsia="Arial" w:hAnsi="Arial"/>
          <w:b/>
          <w:i/>
          <w:iCs/>
          <w:color w:val="0070C0"/>
          <w:sz w:val="24"/>
          <w:szCs w:val="24"/>
          <w:lang w:val="nl-NL"/>
        </w:rPr>
        <w:t>=</w:t>
      </w:r>
      <w:r w:rsidRPr="002B3AC8">
        <w:rPr>
          <w:rFonts w:ascii="Arial" w:eastAsia="Arial" w:hAnsi="Arial"/>
          <w:b/>
          <w:i/>
          <w:iCs/>
          <w:color w:val="0070C0"/>
          <w:sz w:val="24"/>
          <w:szCs w:val="24"/>
          <w:lang w:val="nl-NL"/>
        </w:rPr>
        <w:t xml:space="preserve"> </w:t>
      </w:r>
      <w:r w:rsidR="000A4DDC" w:rsidRPr="002B3AC8">
        <w:rPr>
          <w:rFonts w:ascii="Arial" w:eastAsia="Arial" w:hAnsi="Arial"/>
          <w:b/>
          <w:i/>
          <w:iCs/>
          <w:color w:val="0070C0"/>
          <w:sz w:val="24"/>
          <w:szCs w:val="24"/>
          <w:lang w:val="nl-NL"/>
        </w:rPr>
        <w:t>82</w:t>
      </w:r>
      <w:r w:rsidRPr="002B3AC8">
        <w:rPr>
          <w:rFonts w:ascii="Arial" w:eastAsia="Arial" w:hAnsi="Arial"/>
          <w:b/>
          <w:i/>
          <w:iCs/>
          <w:color w:val="0070C0"/>
          <w:sz w:val="24"/>
          <w:szCs w:val="24"/>
          <w:lang w:val="nl-NL"/>
        </w:rPr>
        <w:t xml:space="preserve"> km</w:t>
      </w:r>
    </w:p>
    <w:tbl>
      <w:tblPr>
        <w:tblW w:w="8222" w:type="dxa"/>
        <w:tblLook w:val="04A0" w:firstRow="1" w:lastRow="0" w:firstColumn="1" w:lastColumn="0" w:noHBand="0" w:noVBand="1"/>
      </w:tblPr>
      <w:tblGrid>
        <w:gridCol w:w="3281"/>
        <w:gridCol w:w="263"/>
        <w:gridCol w:w="232"/>
        <w:gridCol w:w="1165"/>
        <w:gridCol w:w="3281"/>
      </w:tblGrid>
      <w:tr w:rsidR="00890F42" w:rsidRPr="00B21E7B" w14:paraId="78CEB77C" w14:textId="77777777" w:rsidTr="00102014">
        <w:trPr>
          <w:trHeight w:val="755"/>
        </w:trPr>
        <w:tc>
          <w:tcPr>
            <w:tcW w:w="3281" w:type="dxa"/>
          </w:tcPr>
          <w:p w14:paraId="3ADFB652"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495" w:type="dxa"/>
            <w:gridSpan w:val="2"/>
          </w:tcPr>
          <w:p w14:paraId="3362400E"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1165" w:type="dxa"/>
          </w:tcPr>
          <w:p w14:paraId="5B4031E0"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3281" w:type="dxa"/>
          </w:tcPr>
          <w:p w14:paraId="48C64194"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r>
      <w:tr w:rsidR="00890F42" w:rsidRPr="00B21E7B" w14:paraId="7D28A953" w14:textId="77777777" w:rsidTr="00102014">
        <w:trPr>
          <w:trHeight w:val="245"/>
        </w:trPr>
        <w:tc>
          <w:tcPr>
            <w:tcW w:w="3281" w:type="dxa"/>
          </w:tcPr>
          <w:p w14:paraId="2D61FF64"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263" w:type="dxa"/>
          </w:tcPr>
          <w:p w14:paraId="238F762C"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1397" w:type="dxa"/>
            <w:gridSpan w:val="2"/>
          </w:tcPr>
          <w:p w14:paraId="51B53D77"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3281" w:type="dxa"/>
          </w:tcPr>
          <w:p w14:paraId="3103E303"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r>
      <w:tr w:rsidR="00890F42" w:rsidRPr="00B21E7B" w14:paraId="633DA8C1" w14:textId="77777777" w:rsidTr="00102014">
        <w:trPr>
          <w:trHeight w:val="245"/>
        </w:trPr>
        <w:tc>
          <w:tcPr>
            <w:tcW w:w="3281" w:type="dxa"/>
          </w:tcPr>
          <w:p w14:paraId="1BF4E10C"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263" w:type="dxa"/>
          </w:tcPr>
          <w:p w14:paraId="1C6A41A2"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1397" w:type="dxa"/>
            <w:gridSpan w:val="2"/>
          </w:tcPr>
          <w:p w14:paraId="3364A723"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3281" w:type="dxa"/>
          </w:tcPr>
          <w:p w14:paraId="376CC7E7"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r>
      <w:tr w:rsidR="00890F42" w:rsidRPr="00B21E7B" w14:paraId="17D1E9F2" w14:textId="77777777" w:rsidTr="00102014">
        <w:trPr>
          <w:trHeight w:val="245"/>
        </w:trPr>
        <w:tc>
          <w:tcPr>
            <w:tcW w:w="3281" w:type="dxa"/>
          </w:tcPr>
          <w:p w14:paraId="4F7FEB06"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263" w:type="dxa"/>
          </w:tcPr>
          <w:p w14:paraId="79682921"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1397" w:type="dxa"/>
            <w:gridSpan w:val="2"/>
          </w:tcPr>
          <w:p w14:paraId="2BFEE308"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c>
          <w:tcPr>
            <w:tcW w:w="3281" w:type="dxa"/>
          </w:tcPr>
          <w:p w14:paraId="6C58701D" w14:textId="77777777" w:rsidR="00890F42" w:rsidRPr="00B21E7B" w:rsidRDefault="00890F42" w:rsidP="00102014">
            <w:pPr>
              <w:spacing w:before="18" w:line="322" w:lineRule="exact"/>
              <w:textAlignment w:val="baseline"/>
              <w:rPr>
                <w:rFonts w:ascii="Arial" w:eastAsia="Arial" w:hAnsi="Arial"/>
                <w:b/>
                <w:color w:val="000000"/>
                <w:sz w:val="28"/>
                <w:lang w:val="nl-NL"/>
              </w:rPr>
            </w:pPr>
          </w:p>
        </w:tc>
      </w:tr>
    </w:tbl>
    <w:p w14:paraId="6B08A17C"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5FE1B3F5" w14:textId="77777777" w:rsidR="005A68F7" w:rsidRDefault="005A68F7" w:rsidP="00890F42">
      <w:pPr>
        <w:spacing w:before="18" w:line="322" w:lineRule="exact"/>
        <w:textAlignment w:val="baseline"/>
        <w:rPr>
          <w:rFonts w:ascii="Arial" w:eastAsia="Arial" w:hAnsi="Arial"/>
          <w:b/>
          <w:color w:val="000000"/>
          <w:sz w:val="28"/>
          <w:lang w:val="nl-NL"/>
        </w:rPr>
      </w:pPr>
      <w:bookmarkStart w:id="8" w:name="_Toc8775"/>
    </w:p>
    <w:p w14:paraId="4527F135" w14:textId="3B4BA40F" w:rsidR="00890F42" w:rsidRPr="00B21E7B" w:rsidRDefault="00EB649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10. </w:t>
      </w:r>
      <w:r w:rsidR="00890F42" w:rsidRPr="00B21E7B">
        <w:rPr>
          <w:rFonts w:ascii="Arial" w:eastAsia="Arial" w:hAnsi="Arial"/>
          <w:b/>
          <w:color w:val="000000"/>
          <w:sz w:val="28"/>
          <w:lang w:val="nl-NL"/>
        </w:rPr>
        <w:t xml:space="preserve">Permanence </w:t>
      </w:r>
      <w:bookmarkEnd w:id="8"/>
    </w:p>
    <w:p w14:paraId="20BE4D3A" w14:textId="753DFF91" w:rsidR="00BD5ABA" w:rsidRPr="00AC7A0C" w:rsidRDefault="00890F42" w:rsidP="00F652B3">
      <w:pPr>
        <w:spacing w:before="18" w:line="322" w:lineRule="exact"/>
        <w:textAlignment w:val="baseline"/>
        <w:rPr>
          <w:b/>
          <w:bCs/>
          <w:sz w:val="32"/>
          <w:szCs w:val="32"/>
        </w:rPr>
      </w:pPr>
      <w:r w:rsidRPr="00B21E7B">
        <w:rPr>
          <w:rFonts w:ascii="Arial" w:eastAsia="Arial" w:hAnsi="Arial"/>
          <w:b/>
          <w:color w:val="000000"/>
          <w:sz w:val="28"/>
          <w:lang w:val="nl-NL"/>
        </w:rPr>
        <w:t>De inschrijving/rugnummeruitgi</w:t>
      </w:r>
      <w:r>
        <w:rPr>
          <w:rFonts w:ascii="Arial" w:eastAsia="Arial" w:hAnsi="Arial"/>
          <w:b/>
          <w:color w:val="000000"/>
          <w:sz w:val="28"/>
          <w:lang w:val="nl-NL"/>
        </w:rPr>
        <w:t>fte</w:t>
      </w:r>
      <w:r w:rsidR="00EA01FF">
        <w:rPr>
          <w:rFonts w:ascii="Arial" w:eastAsia="Arial" w:hAnsi="Arial"/>
          <w:b/>
          <w:color w:val="000000"/>
          <w:sz w:val="28"/>
          <w:lang w:val="nl-NL"/>
        </w:rPr>
        <w:t xml:space="preserve"> </w:t>
      </w:r>
      <w:r w:rsidRPr="00B21E7B">
        <w:rPr>
          <w:rFonts w:ascii="Arial" w:eastAsia="Arial" w:hAnsi="Arial"/>
          <w:b/>
          <w:color w:val="000000"/>
          <w:sz w:val="28"/>
          <w:lang w:val="nl-NL"/>
        </w:rPr>
        <w:t>en samenkomst medewerkers is in</w:t>
      </w:r>
      <w:r w:rsidR="00F652B3">
        <w:rPr>
          <w:rFonts w:ascii="Arial" w:eastAsia="Arial" w:hAnsi="Arial"/>
          <w:b/>
          <w:color w:val="000000"/>
          <w:sz w:val="28"/>
          <w:lang w:val="nl-NL"/>
        </w:rPr>
        <w:t>/bij</w:t>
      </w:r>
      <w:r w:rsidRPr="00B21E7B">
        <w:rPr>
          <w:rFonts w:ascii="Arial" w:eastAsia="Arial" w:hAnsi="Arial"/>
          <w:b/>
          <w:color w:val="000000"/>
          <w:sz w:val="28"/>
          <w:lang w:val="nl-NL"/>
        </w:rPr>
        <w:t xml:space="preserve"> de </w:t>
      </w:r>
      <w:r w:rsidR="00BD5ABA" w:rsidRPr="00AC7A0C">
        <w:rPr>
          <w:b/>
          <w:bCs/>
          <w:sz w:val="32"/>
          <w:szCs w:val="32"/>
        </w:rPr>
        <w:t>permanence op de parkeerplaats boven aan de Hulsbergweg.</w:t>
      </w:r>
    </w:p>
    <w:p w14:paraId="328CC192" w14:textId="2098AB7F" w:rsidR="00BD5ABA" w:rsidRPr="00AC7A0C" w:rsidRDefault="00EA01FF" w:rsidP="00890F42">
      <w:pPr>
        <w:spacing w:before="18" w:line="322" w:lineRule="exact"/>
        <w:textAlignment w:val="baseline"/>
        <w:rPr>
          <w:rFonts w:ascii="Arial" w:eastAsia="Arial" w:hAnsi="Arial"/>
          <w:b/>
          <w:i/>
          <w:iCs/>
          <w:sz w:val="28"/>
          <w:lang w:val="nl-NL"/>
        </w:rPr>
      </w:pPr>
      <w:bookmarkStart w:id="9" w:name="_Hlk213849555"/>
      <w:r>
        <w:rPr>
          <w:rFonts w:ascii="Arial" w:eastAsia="Arial" w:hAnsi="Arial"/>
          <w:b/>
          <w:color w:val="000000"/>
          <w:sz w:val="28"/>
          <w:lang w:val="nl-NL"/>
        </w:rPr>
        <w:t>J</w:t>
      </w:r>
      <w:r w:rsidRPr="00B21E7B">
        <w:rPr>
          <w:rFonts w:ascii="Arial" w:eastAsia="Arial" w:hAnsi="Arial"/>
          <w:b/>
          <w:color w:val="000000"/>
          <w:sz w:val="28"/>
          <w:lang w:val="nl-NL"/>
        </w:rPr>
        <w:t>uryvergadering</w:t>
      </w:r>
      <w:r>
        <w:rPr>
          <w:rFonts w:ascii="Arial" w:eastAsia="Arial" w:hAnsi="Arial"/>
          <w:b/>
          <w:color w:val="000000"/>
          <w:sz w:val="28"/>
          <w:lang w:val="nl-NL"/>
        </w:rPr>
        <w:t>en worden gehouden in de Jurywagen of op de locatie Huls 16 Simpelveld. Wordt op de dag van de koers definitief vastgesteld.</w:t>
      </w:r>
    </w:p>
    <w:bookmarkEnd w:id="9"/>
    <w:p w14:paraId="6BB1D827" w14:textId="77777777" w:rsidR="00BD5ABA" w:rsidRDefault="00BD5ABA" w:rsidP="00890F42">
      <w:pPr>
        <w:spacing w:before="18" w:line="322" w:lineRule="exact"/>
        <w:textAlignment w:val="baseline"/>
        <w:rPr>
          <w:rFonts w:ascii="Arial" w:eastAsia="Arial" w:hAnsi="Arial"/>
          <w:b/>
          <w:i/>
          <w:iCs/>
          <w:color w:val="0070C0"/>
          <w:sz w:val="28"/>
          <w:lang w:val="nl-NL"/>
        </w:rPr>
      </w:pPr>
    </w:p>
    <w:p w14:paraId="38E893A1" w14:textId="513AA198" w:rsidR="00890F42"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De permanence en het parcours zijn</w:t>
      </w:r>
      <w:r w:rsidR="00F652B3">
        <w:rPr>
          <w:rFonts w:ascii="Arial" w:eastAsia="Arial" w:hAnsi="Arial"/>
          <w:b/>
          <w:color w:val="000000"/>
          <w:sz w:val="28"/>
          <w:lang w:val="nl-NL"/>
        </w:rPr>
        <w:t xml:space="preserve">, </w:t>
      </w:r>
      <w:r w:rsidRPr="00B21E7B">
        <w:rPr>
          <w:rFonts w:ascii="Arial" w:eastAsia="Arial" w:hAnsi="Arial"/>
          <w:b/>
          <w:color w:val="000000"/>
          <w:sz w:val="28"/>
          <w:lang w:val="nl-NL"/>
        </w:rPr>
        <w:t xml:space="preserve">het beste te bereiken via de </w:t>
      </w:r>
      <w:r>
        <w:rPr>
          <w:rFonts w:ascii="Arial" w:eastAsia="Arial" w:hAnsi="Arial"/>
          <w:b/>
          <w:color w:val="000000"/>
          <w:sz w:val="28"/>
          <w:lang w:val="nl-NL"/>
        </w:rPr>
        <w:t>N-281</w:t>
      </w:r>
      <w:r w:rsidRPr="00B21E7B">
        <w:rPr>
          <w:rFonts w:ascii="Arial" w:eastAsia="Arial" w:hAnsi="Arial"/>
          <w:b/>
          <w:color w:val="000000"/>
          <w:sz w:val="28"/>
          <w:lang w:val="nl-NL"/>
        </w:rPr>
        <w:t xml:space="preserve"> en dan door afrit </w:t>
      </w:r>
      <w:r>
        <w:rPr>
          <w:rFonts w:ascii="Arial" w:eastAsia="Arial" w:hAnsi="Arial"/>
          <w:b/>
          <w:color w:val="000000"/>
          <w:sz w:val="28"/>
          <w:lang w:val="nl-NL"/>
        </w:rPr>
        <w:t>Simpelveld/Kerkrade</w:t>
      </w:r>
      <w:r w:rsidRPr="00B21E7B">
        <w:rPr>
          <w:rFonts w:ascii="Arial" w:eastAsia="Arial" w:hAnsi="Arial"/>
          <w:b/>
          <w:color w:val="000000"/>
          <w:sz w:val="28"/>
          <w:lang w:val="nl-NL"/>
        </w:rPr>
        <w:t xml:space="preserve"> te nemen. </w:t>
      </w:r>
    </w:p>
    <w:p w14:paraId="4D744740" w14:textId="77777777" w:rsidR="00890F42" w:rsidRDefault="00890F42" w:rsidP="00890F42">
      <w:pPr>
        <w:spacing w:before="18" w:line="322" w:lineRule="exact"/>
        <w:textAlignment w:val="baseline"/>
        <w:rPr>
          <w:rFonts w:ascii="Arial" w:eastAsia="Arial" w:hAnsi="Arial"/>
          <w:b/>
          <w:color w:val="000000"/>
          <w:sz w:val="28"/>
          <w:lang w:val="nl-NL"/>
        </w:rPr>
      </w:pPr>
    </w:p>
    <w:p w14:paraId="143F924D" w14:textId="3A081063" w:rsidR="00EC12C2" w:rsidRDefault="00EC12C2" w:rsidP="00890F42">
      <w:pPr>
        <w:spacing w:before="18" w:line="322" w:lineRule="exact"/>
        <w:textAlignment w:val="baseline"/>
        <w:rPr>
          <w:rFonts w:ascii="Arial" w:eastAsia="Arial" w:hAnsi="Arial"/>
          <w:b/>
          <w:color w:val="000000"/>
          <w:sz w:val="28"/>
          <w:lang w:val="nl-NL"/>
        </w:rPr>
      </w:pPr>
    </w:p>
    <w:p w14:paraId="00DE5232" w14:textId="27ABF7D7" w:rsidR="00890F42" w:rsidRPr="00B21E7B" w:rsidRDefault="00EB6492" w:rsidP="00890F42">
      <w:pPr>
        <w:spacing w:before="18" w:line="322" w:lineRule="exact"/>
        <w:textAlignment w:val="baseline"/>
        <w:rPr>
          <w:rFonts w:ascii="Arial" w:eastAsia="Arial" w:hAnsi="Arial"/>
          <w:b/>
          <w:color w:val="000000"/>
          <w:sz w:val="28"/>
          <w:lang w:val="nl-NL"/>
        </w:rPr>
      </w:pPr>
      <w:bookmarkStart w:id="10" w:name="_Toc8776"/>
      <w:r>
        <w:rPr>
          <w:rFonts w:ascii="Arial" w:eastAsia="Arial" w:hAnsi="Arial"/>
          <w:b/>
          <w:color w:val="000000"/>
          <w:sz w:val="28"/>
          <w:lang w:val="nl-NL"/>
        </w:rPr>
        <w:t xml:space="preserve">11. </w:t>
      </w:r>
      <w:r w:rsidR="00890F42" w:rsidRPr="00B21E7B">
        <w:rPr>
          <w:rFonts w:ascii="Arial" w:eastAsia="Arial" w:hAnsi="Arial"/>
          <w:b/>
          <w:color w:val="000000"/>
          <w:sz w:val="28"/>
          <w:lang w:val="nl-NL"/>
        </w:rPr>
        <w:t xml:space="preserve">Parcours </w:t>
      </w:r>
      <w:bookmarkEnd w:id="10"/>
    </w:p>
    <w:p w14:paraId="08CA7A5D" w14:textId="1585E3C2" w:rsidR="00A84E76"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Er wordt gereden op een parcours van </w:t>
      </w:r>
      <w:r w:rsidR="000A4DDC">
        <w:rPr>
          <w:rFonts w:ascii="Arial" w:eastAsia="Arial" w:hAnsi="Arial"/>
          <w:b/>
          <w:color w:val="000000"/>
          <w:sz w:val="28"/>
          <w:lang w:val="nl-NL"/>
        </w:rPr>
        <w:t>4,2</w:t>
      </w:r>
      <w:r w:rsidRPr="00B21E7B">
        <w:rPr>
          <w:rFonts w:ascii="Arial" w:eastAsia="Arial" w:hAnsi="Arial"/>
          <w:b/>
          <w:color w:val="000000"/>
          <w:sz w:val="28"/>
          <w:lang w:val="nl-NL"/>
        </w:rPr>
        <w:t xml:space="preserve"> km. </w:t>
      </w:r>
    </w:p>
    <w:p w14:paraId="748E977C" w14:textId="56D31396" w:rsidR="00214FAA" w:rsidRPr="00214FAA" w:rsidRDefault="000A4DDC" w:rsidP="00214FAA">
      <w:pPr>
        <w:jc w:val="center"/>
        <w:rPr>
          <w:b/>
          <w:bCs/>
          <w:color w:val="0070C0"/>
          <w:sz w:val="32"/>
          <w:szCs w:val="32"/>
        </w:rPr>
      </w:pPr>
      <w:r>
        <w:rPr>
          <w:b/>
          <w:bCs/>
          <w:i/>
          <w:iCs/>
          <w:color w:val="0070C0"/>
          <w:sz w:val="32"/>
          <w:szCs w:val="32"/>
        </w:rPr>
        <w:t xml:space="preserve">Sint Remigiusstraat, </w:t>
      </w:r>
      <w:r w:rsidR="00214FAA" w:rsidRPr="00214FAA">
        <w:rPr>
          <w:b/>
          <w:bCs/>
          <w:i/>
          <w:iCs/>
          <w:color w:val="0070C0"/>
          <w:sz w:val="32"/>
          <w:szCs w:val="32"/>
        </w:rPr>
        <w:t xml:space="preserve">Huls, Loevemicherweg, Weegerweg, Bosschenhuizen, Bosschenhuizerweg, </w:t>
      </w:r>
      <w:r w:rsidR="006302B4">
        <w:rPr>
          <w:b/>
          <w:bCs/>
          <w:i/>
          <w:iCs/>
          <w:color w:val="0070C0"/>
          <w:sz w:val="32"/>
          <w:szCs w:val="32"/>
        </w:rPr>
        <w:t>Houbiersstraat, Finish Sint Remigiusstraat</w:t>
      </w:r>
      <w:r w:rsidR="00214FAA" w:rsidRPr="00214FAA">
        <w:rPr>
          <w:b/>
          <w:bCs/>
          <w:i/>
          <w:iCs/>
          <w:color w:val="0070C0"/>
          <w:sz w:val="32"/>
          <w:szCs w:val="32"/>
        </w:rPr>
        <w:t xml:space="preserve"> </w:t>
      </w:r>
    </w:p>
    <w:p w14:paraId="07B637FD" w14:textId="77777777" w:rsidR="00214FAA" w:rsidRDefault="00214FAA" w:rsidP="00890F42">
      <w:pPr>
        <w:spacing w:before="18" w:line="322" w:lineRule="exact"/>
        <w:textAlignment w:val="baseline"/>
        <w:rPr>
          <w:rFonts w:ascii="Arial" w:eastAsia="Arial" w:hAnsi="Arial"/>
          <w:b/>
          <w:color w:val="000000"/>
          <w:sz w:val="28"/>
          <w:lang w:val="nl-NL"/>
        </w:rPr>
      </w:pPr>
    </w:p>
    <w:p w14:paraId="5EAA617C" w14:textId="7CB6DCED" w:rsidR="00A84E76" w:rsidRDefault="006302B4" w:rsidP="00A84E76">
      <w:pPr>
        <w:pStyle w:val="Normaalweb"/>
      </w:pPr>
      <w:r w:rsidRPr="006302B4">
        <w:rPr>
          <w:noProof/>
        </w:rPr>
        <w:lastRenderedPageBreak/>
        <w:drawing>
          <wp:inline distT="0" distB="0" distL="0" distR="0" wp14:anchorId="64052D8F" wp14:editId="35B1AFED">
            <wp:extent cx="5468113" cy="4029637"/>
            <wp:effectExtent l="0" t="0" r="0" b="9525"/>
            <wp:docPr id="97507427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074275" name=""/>
                    <pic:cNvPicPr/>
                  </pic:nvPicPr>
                  <pic:blipFill>
                    <a:blip r:embed="rId39"/>
                    <a:stretch>
                      <a:fillRect/>
                    </a:stretch>
                  </pic:blipFill>
                  <pic:spPr>
                    <a:xfrm>
                      <a:off x="0" y="0"/>
                      <a:ext cx="5468113" cy="4029637"/>
                    </a:xfrm>
                    <a:prstGeom prst="rect">
                      <a:avLst/>
                    </a:prstGeom>
                  </pic:spPr>
                </pic:pic>
              </a:graphicData>
            </a:graphic>
          </wp:inline>
        </w:drawing>
      </w:r>
    </w:p>
    <w:p w14:paraId="4DA60E3E" w14:textId="77777777" w:rsidR="005A68F7" w:rsidRDefault="005A68F7" w:rsidP="00890F42">
      <w:pPr>
        <w:spacing w:before="18" w:line="322" w:lineRule="exact"/>
        <w:textAlignment w:val="baseline"/>
        <w:rPr>
          <w:rFonts w:ascii="Arial" w:eastAsia="Arial" w:hAnsi="Arial"/>
          <w:b/>
          <w:color w:val="000000"/>
          <w:sz w:val="28"/>
          <w:lang w:val="nl-NL"/>
        </w:rPr>
      </w:pPr>
    </w:p>
    <w:p w14:paraId="407C2DB2" w14:textId="77777777" w:rsidR="005A68F7" w:rsidRDefault="005A68F7" w:rsidP="00890F42">
      <w:pPr>
        <w:spacing w:before="18" w:line="322" w:lineRule="exact"/>
        <w:textAlignment w:val="baseline"/>
        <w:rPr>
          <w:rFonts w:ascii="Arial" w:eastAsia="Arial" w:hAnsi="Arial"/>
          <w:b/>
          <w:color w:val="000000"/>
          <w:sz w:val="28"/>
          <w:lang w:val="nl-NL"/>
        </w:rPr>
      </w:pPr>
    </w:p>
    <w:p w14:paraId="35F0425E" w14:textId="77777777" w:rsidR="005A68F7" w:rsidRDefault="005A68F7" w:rsidP="00890F42">
      <w:pPr>
        <w:spacing w:before="18" w:line="322" w:lineRule="exact"/>
        <w:textAlignment w:val="baseline"/>
        <w:rPr>
          <w:rFonts w:ascii="Arial" w:eastAsia="Arial" w:hAnsi="Arial"/>
          <w:b/>
          <w:color w:val="000000"/>
          <w:sz w:val="28"/>
          <w:lang w:val="nl-NL"/>
        </w:rPr>
      </w:pPr>
    </w:p>
    <w:p w14:paraId="1B63787D" w14:textId="76F1D11D" w:rsidR="00890F42" w:rsidRPr="00B21E7B" w:rsidRDefault="00EB649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12. </w:t>
      </w:r>
      <w:bookmarkStart w:id="11" w:name="_Toc8777"/>
      <w:r w:rsidR="00890F42" w:rsidRPr="00B21E7B">
        <w:rPr>
          <w:rFonts w:ascii="Arial" w:eastAsia="Arial" w:hAnsi="Arial"/>
          <w:b/>
          <w:color w:val="000000"/>
          <w:sz w:val="28"/>
          <w:lang w:val="nl-NL"/>
        </w:rPr>
        <w:t>Rugnummeruitgi</w:t>
      </w:r>
      <w:r w:rsidR="00890F42">
        <w:rPr>
          <w:rFonts w:ascii="Arial" w:eastAsia="Arial" w:hAnsi="Arial"/>
          <w:b/>
          <w:color w:val="000000"/>
          <w:sz w:val="28"/>
          <w:lang w:val="nl-NL"/>
        </w:rPr>
        <w:t>fte</w:t>
      </w:r>
      <w:r w:rsidR="00890F42" w:rsidRPr="00B21E7B">
        <w:rPr>
          <w:rFonts w:ascii="Arial" w:eastAsia="Arial" w:hAnsi="Arial"/>
          <w:b/>
          <w:color w:val="000000"/>
          <w:sz w:val="28"/>
          <w:lang w:val="nl-NL"/>
        </w:rPr>
        <w:t xml:space="preserve">/inschrijving </w:t>
      </w:r>
      <w:bookmarkEnd w:id="11"/>
    </w:p>
    <w:p w14:paraId="502D9E13" w14:textId="41440A6C" w:rsidR="00BD5ABA" w:rsidRPr="00AC7A0C" w:rsidRDefault="00890F42" w:rsidP="00BD5ABA">
      <w:pPr>
        <w:rPr>
          <w:b/>
          <w:bCs/>
          <w:sz w:val="32"/>
          <w:szCs w:val="32"/>
        </w:rPr>
      </w:pPr>
      <w:r w:rsidRPr="00B21E7B">
        <w:rPr>
          <w:rFonts w:ascii="Arial" w:eastAsia="Arial" w:hAnsi="Arial"/>
          <w:b/>
          <w:color w:val="000000"/>
          <w:sz w:val="28"/>
          <w:lang w:val="nl-NL"/>
        </w:rPr>
        <w:t>De inschrijving en uitgi</w:t>
      </w:r>
      <w:r>
        <w:rPr>
          <w:rFonts w:ascii="Arial" w:eastAsia="Arial" w:hAnsi="Arial"/>
          <w:b/>
          <w:color w:val="000000"/>
          <w:sz w:val="28"/>
          <w:lang w:val="nl-NL"/>
        </w:rPr>
        <w:t>ft</w:t>
      </w:r>
      <w:r w:rsidRPr="00B21E7B">
        <w:rPr>
          <w:rFonts w:ascii="Arial" w:eastAsia="Arial" w:hAnsi="Arial"/>
          <w:b/>
          <w:color w:val="000000"/>
          <w:sz w:val="28"/>
          <w:lang w:val="nl-NL"/>
        </w:rPr>
        <w:t>e van rugnummers en kaderplaatjes vindt plaats in de permanence</w:t>
      </w:r>
      <w:r w:rsidR="00F652B3">
        <w:rPr>
          <w:rFonts w:ascii="Arial" w:eastAsia="Arial" w:hAnsi="Arial"/>
          <w:b/>
          <w:color w:val="000000"/>
          <w:sz w:val="28"/>
          <w:lang w:val="nl-NL"/>
        </w:rPr>
        <w:t xml:space="preserve">  </w:t>
      </w:r>
      <w:r w:rsidR="00BD5ABA" w:rsidRPr="00AC7A0C">
        <w:rPr>
          <w:b/>
          <w:bCs/>
          <w:sz w:val="32"/>
          <w:szCs w:val="32"/>
        </w:rPr>
        <w:t>op de parkeerplaats boven aan de Hulsbergweg.</w:t>
      </w:r>
    </w:p>
    <w:p w14:paraId="521226BB" w14:textId="01162ED9"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De inschrijving wordt gedaan per ploeg door de ploegleider, individueel inschrijven is niet mogelijk. De inschrijving start om </w:t>
      </w:r>
      <w:r>
        <w:rPr>
          <w:rFonts w:ascii="Arial" w:eastAsia="Arial" w:hAnsi="Arial"/>
          <w:b/>
          <w:color w:val="000000"/>
          <w:sz w:val="28"/>
          <w:lang w:val="nl-NL"/>
        </w:rPr>
        <w:t>8.00</w:t>
      </w:r>
      <w:r w:rsidRPr="00B21E7B">
        <w:rPr>
          <w:rFonts w:ascii="Arial" w:eastAsia="Arial" w:hAnsi="Arial"/>
          <w:b/>
          <w:color w:val="000000"/>
          <w:sz w:val="28"/>
          <w:lang w:val="nl-NL"/>
        </w:rPr>
        <w:t xml:space="preserve"> en sluit telkens 45 minuten voor de start van de betreffende wedstrijd. </w:t>
      </w:r>
    </w:p>
    <w:p w14:paraId="18F228DB" w14:textId="47575815" w:rsidR="00BD5ABA"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bookmarkStart w:id="12" w:name="_Toc8778"/>
    </w:p>
    <w:p w14:paraId="3A5457A3" w14:textId="283BCB47" w:rsidR="00890F42" w:rsidRPr="00B21E7B" w:rsidRDefault="00EB649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13. </w:t>
      </w:r>
      <w:r w:rsidR="00890F42" w:rsidRPr="00B21E7B">
        <w:rPr>
          <w:rFonts w:ascii="Arial" w:eastAsia="Arial" w:hAnsi="Arial"/>
          <w:b/>
          <w:color w:val="000000"/>
          <w:sz w:val="28"/>
          <w:lang w:val="nl-NL"/>
        </w:rPr>
        <w:t xml:space="preserve">Juryvergadering </w:t>
      </w:r>
      <w:bookmarkEnd w:id="12"/>
    </w:p>
    <w:p w14:paraId="109F23D0" w14:textId="77777777" w:rsidR="002431F2" w:rsidRPr="00AC7A0C" w:rsidRDefault="002431F2" w:rsidP="002431F2">
      <w:pPr>
        <w:spacing w:before="18" w:line="322" w:lineRule="exact"/>
        <w:textAlignment w:val="baseline"/>
        <w:rPr>
          <w:rFonts w:ascii="Arial" w:eastAsia="Arial" w:hAnsi="Arial"/>
          <w:b/>
          <w:i/>
          <w:iCs/>
          <w:sz w:val="28"/>
          <w:lang w:val="nl-NL"/>
        </w:rPr>
      </w:pPr>
      <w:r>
        <w:rPr>
          <w:rFonts w:ascii="Arial" w:eastAsia="Arial" w:hAnsi="Arial"/>
          <w:b/>
          <w:color w:val="000000"/>
          <w:sz w:val="28"/>
          <w:lang w:val="nl-NL"/>
        </w:rPr>
        <w:t>J</w:t>
      </w:r>
      <w:r w:rsidRPr="00B21E7B">
        <w:rPr>
          <w:rFonts w:ascii="Arial" w:eastAsia="Arial" w:hAnsi="Arial"/>
          <w:b/>
          <w:color w:val="000000"/>
          <w:sz w:val="28"/>
          <w:lang w:val="nl-NL"/>
        </w:rPr>
        <w:t>uryvergadering</w:t>
      </w:r>
      <w:r>
        <w:rPr>
          <w:rFonts w:ascii="Arial" w:eastAsia="Arial" w:hAnsi="Arial"/>
          <w:b/>
          <w:color w:val="000000"/>
          <w:sz w:val="28"/>
          <w:lang w:val="nl-NL"/>
        </w:rPr>
        <w:t>en worden gehouden in de Jurywagen of op de locatie Huls 16 Simpelveld. Wordt op de dag van de koers definitief vastgesteld.</w:t>
      </w:r>
    </w:p>
    <w:p w14:paraId="78B6CED8" w14:textId="75BE1F5D"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De juryvergadering vindt plaats om 8.00 uur.   </w:t>
      </w:r>
    </w:p>
    <w:p w14:paraId="2C6E631B" w14:textId="77777777" w:rsidR="00A84E76" w:rsidRDefault="00A84E76" w:rsidP="00890F42">
      <w:pPr>
        <w:spacing w:before="18" w:line="322" w:lineRule="exact"/>
        <w:textAlignment w:val="baseline"/>
        <w:rPr>
          <w:rFonts w:ascii="Arial" w:eastAsia="Arial" w:hAnsi="Arial"/>
          <w:b/>
          <w:color w:val="000000"/>
          <w:sz w:val="28"/>
          <w:lang w:val="nl-NL"/>
        </w:rPr>
      </w:pPr>
      <w:bookmarkStart w:id="13" w:name="_Toc8779"/>
    </w:p>
    <w:p w14:paraId="182A1C66" w14:textId="3145FB43" w:rsidR="00890F42" w:rsidRPr="00B21E7B" w:rsidRDefault="00EB649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14. </w:t>
      </w:r>
      <w:r w:rsidR="00890F42" w:rsidRPr="00B21E7B">
        <w:rPr>
          <w:rFonts w:ascii="Arial" w:eastAsia="Arial" w:hAnsi="Arial"/>
          <w:b/>
          <w:color w:val="000000"/>
          <w:sz w:val="28"/>
          <w:lang w:val="nl-NL"/>
        </w:rPr>
        <w:t xml:space="preserve">Parkeren </w:t>
      </w:r>
      <w:bookmarkEnd w:id="13"/>
    </w:p>
    <w:p w14:paraId="22902623" w14:textId="7058E987" w:rsidR="00890F42" w:rsidRPr="00B21E7B" w:rsidRDefault="00890F42" w:rsidP="00890F42">
      <w:pPr>
        <w:spacing w:before="18" w:line="322" w:lineRule="exact"/>
        <w:textAlignment w:val="baseline"/>
        <w:rPr>
          <w:rFonts w:ascii="Arial" w:eastAsia="Arial" w:hAnsi="Arial"/>
          <w:b/>
          <w:color w:val="000000"/>
          <w:sz w:val="28"/>
          <w:lang w:val="nl-NL"/>
        </w:rPr>
      </w:pPr>
      <w:r w:rsidRPr="00514DAB">
        <w:rPr>
          <w:rFonts w:ascii="Arial" w:eastAsia="Arial" w:hAnsi="Arial"/>
          <w:b/>
          <w:color w:val="000000"/>
          <w:sz w:val="28"/>
          <w:highlight w:val="yellow"/>
          <w:u w:val="single"/>
          <w:lang w:val="nl-NL"/>
        </w:rPr>
        <w:t>teams</w:t>
      </w:r>
    </w:p>
    <w:p w14:paraId="0F13BF38" w14:textId="15A1E3EE" w:rsidR="00890F42" w:rsidRDefault="00890F42" w:rsidP="00890F42">
      <w:pPr>
        <w:tabs>
          <w:tab w:val="left" w:pos="2088"/>
        </w:tabs>
        <w:spacing w:before="233" w:line="228" w:lineRule="exact"/>
        <w:textAlignment w:val="baseline"/>
        <w:rPr>
          <w:rFonts w:ascii="Arial" w:eastAsia="Arial" w:hAnsi="Arial"/>
          <w:b/>
          <w:color w:val="000000"/>
          <w:sz w:val="28"/>
          <w:szCs w:val="28"/>
          <w:lang w:val="nl-NL"/>
        </w:rPr>
      </w:pPr>
      <w:r w:rsidRPr="00BA6E7C">
        <w:rPr>
          <w:rFonts w:ascii="Arial" w:eastAsia="Arial" w:hAnsi="Arial"/>
          <w:b/>
          <w:color w:val="000000"/>
          <w:sz w:val="28"/>
          <w:szCs w:val="28"/>
          <w:lang w:val="nl-NL"/>
        </w:rPr>
        <w:t>Parkeren</w:t>
      </w:r>
      <w:r>
        <w:rPr>
          <w:rFonts w:ascii="Arial" w:eastAsia="Arial" w:hAnsi="Arial"/>
          <w:b/>
          <w:color w:val="000000"/>
          <w:sz w:val="28"/>
          <w:szCs w:val="28"/>
          <w:lang w:val="nl-NL"/>
        </w:rPr>
        <w:t xml:space="preserve"> is mogelijk op de volgende locatie te Simpelveld</w:t>
      </w:r>
      <w:r w:rsidRPr="00BA6E7C">
        <w:rPr>
          <w:rFonts w:ascii="Arial" w:eastAsia="Arial" w:hAnsi="Arial"/>
          <w:b/>
          <w:color w:val="000000"/>
          <w:sz w:val="28"/>
          <w:szCs w:val="28"/>
          <w:lang w:val="nl-NL"/>
        </w:rPr>
        <w:t>:</w:t>
      </w:r>
      <w:r w:rsidRPr="00BA6E7C">
        <w:rPr>
          <w:rFonts w:ascii="Arial" w:eastAsia="Arial" w:hAnsi="Arial"/>
          <w:b/>
          <w:color w:val="000000"/>
          <w:sz w:val="28"/>
          <w:szCs w:val="28"/>
          <w:lang w:val="nl-NL"/>
        </w:rPr>
        <w:tab/>
      </w:r>
    </w:p>
    <w:p w14:paraId="4309A5D3" w14:textId="77777777" w:rsidR="0025481D" w:rsidRDefault="0025481D" w:rsidP="00890F42">
      <w:pPr>
        <w:tabs>
          <w:tab w:val="left" w:pos="2088"/>
        </w:tabs>
        <w:spacing w:before="233" w:line="228" w:lineRule="exact"/>
        <w:textAlignment w:val="baseline"/>
        <w:rPr>
          <w:rFonts w:ascii="Arial" w:eastAsia="Arial" w:hAnsi="Arial"/>
          <w:b/>
          <w:color w:val="000000"/>
          <w:sz w:val="28"/>
          <w:szCs w:val="28"/>
          <w:lang w:val="nl-NL"/>
        </w:rPr>
      </w:pPr>
      <w:r>
        <w:rPr>
          <w:rFonts w:ascii="Arial" w:eastAsia="Arial" w:hAnsi="Arial"/>
          <w:b/>
          <w:color w:val="000000"/>
          <w:sz w:val="28"/>
          <w:szCs w:val="28"/>
          <w:lang w:val="nl-NL"/>
        </w:rPr>
        <w:t>-</w:t>
      </w:r>
      <w:r w:rsidR="00890F42" w:rsidRPr="00BA6E7C">
        <w:rPr>
          <w:rFonts w:ascii="Arial" w:eastAsia="Arial" w:hAnsi="Arial"/>
          <w:b/>
          <w:color w:val="000000"/>
          <w:sz w:val="28"/>
          <w:szCs w:val="28"/>
          <w:lang w:val="nl-NL"/>
        </w:rPr>
        <w:t>Markt</w:t>
      </w:r>
      <w:r w:rsidR="00890F42">
        <w:rPr>
          <w:rFonts w:ascii="Arial" w:eastAsia="Arial" w:hAnsi="Arial"/>
          <w:b/>
          <w:color w:val="000000"/>
          <w:sz w:val="28"/>
          <w:szCs w:val="28"/>
          <w:lang w:val="nl-NL"/>
        </w:rPr>
        <w:t xml:space="preserve"> (parkeerterrein)</w:t>
      </w:r>
      <w:r w:rsidR="002F6DAA">
        <w:rPr>
          <w:rFonts w:ascii="Arial" w:eastAsia="Arial" w:hAnsi="Arial"/>
          <w:b/>
          <w:color w:val="000000"/>
          <w:sz w:val="28"/>
          <w:szCs w:val="28"/>
          <w:lang w:val="nl-NL"/>
        </w:rPr>
        <w:t xml:space="preserve">. </w:t>
      </w:r>
    </w:p>
    <w:p w14:paraId="6ED72B53" w14:textId="589F9975" w:rsidR="0025481D" w:rsidRDefault="0025481D" w:rsidP="00890F42">
      <w:pPr>
        <w:tabs>
          <w:tab w:val="left" w:pos="2088"/>
        </w:tabs>
        <w:spacing w:before="233" w:line="228" w:lineRule="exact"/>
        <w:textAlignment w:val="baseline"/>
        <w:rPr>
          <w:rFonts w:ascii="Arial" w:eastAsia="Arial" w:hAnsi="Arial"/>
          <w:b/>
          <w:color w:val="000000"/>
          <w:sz w:val="28"/>
          <w:szCs w:val="28"/>
          <w:lang w:val="nl-NL"/>
        </w:rPr>
      </w:pPr>
      <w:r>
        <w:rPr>
          <w:rFonts w:ascii="Arial" w:eastAsia="Arial" w:hAnsi="Arial"/>
          <w:b/>
          <w:color w:val="000000"/>
          <w:sz w:val="28"/>
          <w:szCs w:val="28"/>
          <w:lang w:val="nl-NL"/>
        </w:rPr>
        <w:t>-Doctor Ottenstraat (parkeerterrein).</w:t>
      </w:r>
    </w:p>
    <w:p w14:paraId="039B8B28" w14:textId="6873F1A1" w:rsidR="00890F42" w:rsidRPr="002F6DAA" w:rsidRDefault="002F6DAA" w:rsidP="00890F42">
      <w:pPr>
        <w:tabs>
          <w:tab w:val="left" w:pos="2088"/>
        </w:tabs>
        <w:spacing w:before="233" w:line="228" w:lineRule="exact"/>
        <w:textAlignment w:val="baseline"/>
        <w:rPr>
          <w:rFonts w:ascii="Arial" w:eastAsia="Arial" w:hAnsi="Arial"/>
          <w:b/>
          <w:color w:val="FF0000"/>
          <w:sz w:val="28"/>
          <w:szCs w:val="28"/>
          <w:lang w:val="nl-NL"/>
        </w:rPr>
      </w:pPr>
      <w:r w:rsidRPr="002F6DAA">
        <w:rPr>
          <w:rFonts w:ascii="Arial" w:eastAsia="Arial" w:hAnsi="Arial"/>
          <w:b/>
          <w:color w:val="FF0000"/>
          <w:sz w:val="28"/>
          <w:szCs w:val="28"/>
          <w:lang w:val="nl-NL"/>
        </w:rPr>
        <w:t>Deelnemers aan de koers komen met de fiets naar de start.</w:t>
      </w:r>
      <w:r w:rsidR="00890F42" w:rsidRPr="002F6DAA">
        <w:rPr>
          <w:rFonts w:ascii="Arial" w:eastAsia="Arial" w:hAnsi="Arial"/>
          <w:b/>
          <w:color w:val="FF0000"/>
          <w:sz w:val="28"/>
          <w:szCs w:val="28"/>
          <w:lang w:val="nl-NL"/>
        </w:rPr>
        <w:t xml:space="preserve"> </w:t>
      </w:r>
    </w:p>
    <w:p w14:paraId="41F4F3EF" w14:textId="588A2918" w:rsidR="00A84E76" w:rsidRDefault="00A84E76" w:rsidP="00A84E76">
      <w:pPr>
        <w:pStyle w:val="Normaalweb"/>
        <w:rPr>
          <w:rFonts w:ascii="Arial" w:eastAsia="Arial" w:hAnsi="Arial"/>
          <w:b/>
          <w:color w:val="000000"/>
          <w:sz w:val="28"/>
        </w:rPr>
      </w:pPr>
      <w:r w:rsidRPr="00A84E76">
        <w:rPr>
          <w:rFonts w:ascii="Arial" w:eastAsia="Arial" w:hAnsi="Arial"/>
          <w:b/>
          <w:noProof/>
          <w:color w:val="000000"/>
          <w:sz w:val="28"/>
        </w:rPr>
        <w:lastRenderedPageBreak/>
        <w:drawing>
          <wp:inline distT="0" distB="0" distL="0" distR="0" wp14:anchorId="55B954BF" wp14:editId="0B4AFD32">
            <wp:extent cx="5760720" cy="3309620"/>
            <wp:effectExtent l="0" t="0" r="0" b="5080"/>
            <wp:docPr id="141713500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720" cy="3309620"/>
                    </a:xfrm>
                    <a:prstGeom prst="rect">
                      <a:avLst/>
                    </a:prstGeom>
                    <a:noFill/>
                    <a:ln>
                      <a:noFill/>
                    </a:ln>
                  </pic:spPr>
                </pic:pic>
              </a:graphicData>
            </a:graphic>
          </wp:inline>
        </w:drawing>
      </w:r>
    </w:p>
    <w:p w14:paraId="40456703" w14:textId="31C04442" w:rsidR="00A909FF" w:rsidRPr="006302B4" w:rsidRDefault="006302B4" w:rsidP="00A84E76">
      <w:pPr>
        <w:pStyle w:val="Normaalweb"/>
        <w:rPr>
          <w:rFonts w:ascii="Arial" w:eastAsia="Arial" w:hAnsi="Arial"/>
          <w:b/>
          <w:color w:val="000000"/>
          <w:sz w:val="28"/>
          <w:u w:val="single"/>
        </w:rPr>
      </w:pPr>
      <w:r w:rsidRPr="00514DAB">
        <w:rPr>
          <w:rFonts w:ascii="Arial" w:eastAsia="Arial" w:hAnsi="Arial"/>
          <w:b/>
          <w:color w:val="000000"/>
          <w:sz w:val="28"/>
          <w:highlight w:val="yellow"/>
          <w:u w:val="single"/>
        </w:rPr>
        <w:t>Jury</w:t>
      </w:r>
      <w:r w:rsidR="00F652B3" w:rsidRPr="00514DAB">
        <w:rPr>
          <w:rFonts w:ascii="Arial" w:eastAsia="Arial" w:hAnsi="Arial"/>
          <w:b/>
          <w:color w:val="000000"/>
          <w:sz w:val="28"/>
          <w:highlight w:val="yellow"/>
          <w:u w:val="single"/>
        </w:rPr>
        <w:t xml:space="preserve">/Euromotards/Neutrale wagens/Bezemwagen </w:t>
      </w:r>
      <w:r w:rsidRPr="00514DAB">
        <w:rPr>
          <w:rFonts w:ascii="Arial" w:eastAsia="Arial" w:hAnsi="Arial"/>
          <w:b/>
          <w:color w:val="000000"/>
          <w:sz w:val="28"/>
          <w:highlight w:val="yellow"/>
          <w:u w:val="single"/>
        </w:rPr>
        <w:t xml:space="preserve">en </w:t>
      </w:r>
      <w:r w:rsidR="00F652B3" w:rsidRPr="00514DAB">
        <w:rPr>
          <w:rFonts w:ascii="Arial" w:eastAsia="Arial" w:hAnsi="Arial"/>
          <w:b/>
          <w:color w:val="000000"/>
          <w:sz w:val="28"/>
          <w:highlight w:val="yellow"/>
          <w:u w:val="single"/>
        </w:rPr>
        <w:t xml:space="preserve">EHBO/Medische ploeg </w:t>
      </w:r>
      <w:r w:rsidRPr="00514DAB">
        <w:rPr>
          <w:rFonts w:ascii="Arial" w:eastAsia="Arial" w:hAnsi="Arial"/>
          <w:b/>
          <w:color w:val="000000"/>
          <w:sz w:val="28"/>
          <w:highlight w:val="yellow"/>
          <w:u w:val="single"/>
        </w:rPr>
        <w:t>ploegleiders(*</w:t>
      </w:r>
      <w:r w:rsidR="002F6DAA" w:rsidRPr="00514DAB">
        <w:rPr>
          <w:rFonts w:ascii="Arial" w:eastAsia="Arial" w:hAnsi="Arial"/>
          <w:b/>
          <w:color w:val="000000"/>
          <w:sz w:val="28"/>
          <w:highlight w:val="yellow"/>
          <w:u w:val="single"/>
        </w:rPr>
        <w:t>enkel voor het afhalen van rugnummers</w:t>
      </w:r>
      <w:r w:rsidRPr="00514DAB">
        <w:rPr>
          <w:rFonts w:ascii="Arial" w:eastAsia="Arial" w:hAnsi="Arial"/>
          <w:b/>
          <w:color w:val="000000"/>
          <w:sz w:val="28"/>
          <w:highlight w:val="yellow"/>
          <w:u w:val="single"/>
        </w:rPr>
        <w:t>)</w:t>
      </w:r>
      <w:r w:rsidR="00F652B3" w:rsidRPr="00514DAB">
        <w:rPr>
          <w:rFonts w:ascii="Arial" w:eastAsia="Arial" w:hAnsi="Arial"/>
          <w:b/>
          <w:color w:val="000000"/>
          <w:sz w:val="28"/>
          <w:highlight w:val="yellow"/>
          <w:u w:val="single"/>
        </w:rPr>
        <w:t xml:space="preserve"> mogen parkeren bij de permanence.</w:t>
      </w:r>
    </w:p>
    <w:p w14:paraId="2C981406" w14:textId="50870E68" w:rsidR="006302B4" w:rsidRPr="006302B4" w:rsidRDefault="00F652B3" w:rsidP="00890F42">
      <w:pPr>
        <w:spacing w:before="18" w:line="322" w:lineRule="exact"/>
        <w:textAlignment w:val="baseline"/>
        <w:rPr>
          <w:rFonts w:ascii="Arial" w:eastAsia="Arial" w:hAnsi="Arial"/>
          <w:b/>
          <w:noProof/>
          <w:color w:val="FF0000"/>
          <w:sz w:val="28"/>
        </w:rPr>
      </w:pPr>
      <w:bookmarkStart w:id="14" w:name="_Toc8780"/>
      <w:r>
        <w:rPr>
          <w:rFonts w:ascii="Arial" w:eastAsia="Arial" w:hAnsi="Arial"/>
          <w:b/>
          <w:noProof/>
          <w:color w:val="000000"/>
          <w:sz w:val="28"/>
        </w:rPr>
        <w:t>Ploegleiders m</w:t>
      </w:r>
      <w:r w:rsidR="006302B4">
        <w:rPr>
          <w:rFonts w:ascii="Arial" w:eastAsia="Arial" w:hAnsi="Arial"/>
          <w:b/>
          <w:noProof/>
          <w:color w:val="000000"/>
          <w:sz w:val="28"/>
        </w:rPr>
        <w:t xml:space="preserve">ogen </w:t>
      </w:r>
      <w:r>
        <w:rPr>
          <w:rFonts w:ascii="Arial" w:eastAsia="Arial" w:hAnsi="Arial"/>
          <w:b/>
          <w:noProof/>
          <w:color w:val="000000"/>
          <w:sz w:val="28"/>
        </w:rPr>
        <w:t xml:space="preserve">enkel </w:t>
      </w:r>
      <w:r w:rsidR="006302B4">
        <w:rPr>
          <w:rFonts w:ascii="Arial" w:eastAsia="Arial" w:hAnsi="Arial"/>
          <w:b/>
          <w:noProof/>
          <w:color w:val="000000"/>
          <w:sz w:val="28"/>
        </w:rPr>
        <w:t xml:space="preserve">tijdelijk parkeren </w:t>
      </w:r>
      <w:r w:rsidR="00BD5ABA">
        <w:rPr>
          <w:rFonts w:ascii="Arial" w:eastAsia="Arial" w:hAnsi="Arial"/>
          <w:b/>
          <w:noProof/>
          <w:color w:val="000000"/>
          <w:sz w:val="28"/>
        </w:rPr>
        <w:t xml:space="preserve">op de parkeerplaats bovenaan de Hulsbergweg </w:t>
      </w:r>
      <w:r w:rsidR="006302B4">
        <w:rPr>
          <w:rFonts w:ascii="Arial" w:eastAsia="Arial" w:hAnsi="Arial"/>
          <w:b/>
          <w:noProof/>
          <w:color w:val="000000"/>
          <w:sz w:val="28"/>
        </w:rPr>
        <w:t>bij de permanence</w:t>
      </w:r>
      <w:r>
        <w:rPr>
          <w:rFonts w:ascii="Arial" w:eastAsia="Arial" w:hAnsi="Arial"/>
          <w:b/>
          <w:noProof/>
          <w:color w:val="000000"/>
          <w:sz w:val="28"/>
        </w:rPr>
        <w:t xml:space="preserve"> om de inschrijving en het afhalen van de rugnummer te voltooien</w:t>
      </w:r>
      <w:r w:rsidR="006302B4">
        <w:rPr>
          <w:rFonts w:ascii="Arial" w:eastAsia="Arial" w:hAnsi="Arial"/>
          <w:b/>
          <w:noProof/>
          <w:color w:val="000000"/>
          <w:sz w:val="28"/>
        </w:rPr>
        <w:t xml:space="preserve">. </w:t>
      </w:r>
      <w:r w:rsidR="006302B4" w:rsidRPr="006302B4">
        <w:rPr>
          <w:rFonts w:ascii="Arial" w:eastAsia="Arial" w:hAnsi="Arial"/>
          <w:b/>
          <w:noProof/>
          <w:color w:val="FF0000"/>
          <w:sz w:val="28"/>
        </w:rPr>
        <w:t>Let op bij wegrijden van permanence: de Hulsbergweg is een éénrichtingstraat, afdalen hier naar het dorp is NIET toegestaan.</w:t>
      </w:r>
      <w:r>
        <w:rPr>
          <w:rFonts w:ascii="Arial" w:eastAsia="Arial" w:hAnsi="Arial"/>
          <w:b/>
          <w:noProof/>
          <w:color w:val="FF0000"/>
          <w:sz w:val="28"/>
        </w:rPr>
        <w:t xml:space="preserve"> Er is een alternative route ingeregeld naar het dorp.</w:t>
      </w:r>
    </w:p>
    <w:p w14:paraId="22F26B45" w14:textId="77777777" w:rsidR="006302B4" w:rsidRDefault="006302B4" w:rsidP="00890F42">
      <w:pPr>
        <w:spacing w:before="18" w:line="322" w:lineRule="exact"/>
        <w:textAlignment w:val="baseline"/>
        <w:rPr>
          <w:rFonts w:ascii="Arial" w:eastAsia="Arial" w:hAnsi="Arial"/>
          <w:b/>
          <w:noProof/>
          <w:color w:val="000000"/>
          <w:sz w:val="28"/>
        </w:rPr>
      </w:pPr>
    </w:p>
    <w:p w14:paraId="6FAA6246" w14:textId="77777777" w:rsidR="00214FAA" w:rsidRDefault="00214FAA" w:rsidP="00890F42">
      <w:pPr>
        <w:spacing w:before="18" w:line="322" w:lineRule="exact"/>
        <w:textAlignment w:val="baseline"/>
        <w:rPr>
          <w:rFonts w:ascii="Arial" w:eastAsia="Arial" w:hAnsi="Arial"/>
          <w:b/>
          <w:color w:val="000000"/>
          <w:sz w:val="28"/>
          <w:lang w:val="nl-NL"/>
        </w:rPr>
      </w:pPr>
    </w:p>
    <w:p w14:paraId="08569BF1" w14:textId="5B7D4419" w:rsidR="00890F42" w:rsidRPr="00B21E7B" w:rsidRDefault="00A84E76"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1</w:t>
      </w:r>
      <w:r w:rsidR="00EB6492">
        <w:rPr>
          <w:rFonts w:ascii="Arial" w:eastAsia="Arial" w:hAnsi="Arial"/>
          <w:b/>
          <w:color w:val="000000"/>
          <w:sz w:val="28"/>
          <w:lang w:val="nl-NL"/>
        </w:rPr>
        <w:t xml:space="preserve">5. </w:t>
      </w:r>
      <w:r w:rsidR="00890F42" w:rsidRPr="00B21E7B">
        <w:rPr>
          <w:rFonts w:ascii="Arial" w:eastAsia="Arial" w:hAnsi="Arial"/>
          <w:b/>
          <w:color w:val="000000"/>
          <w:sz w:val="28"/>
          <w:lang w:val="nl-NL"/>
        </w:rPr>
        <w:t xml:space="preserve">Kleedgelegenheid </w:t>
      </w:r>
      <w:bookmarkEnd w:id="14"/>
    </w:p>
    <w:p w14:paraId="7DA92DCF" w14:textId="57E129FC" w:rsidR="00890F42" w:rsidRDefault="006302B4"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De permanence heeft </w:t>
      </w:r>
      <w:r w:rsidR="00AC7A0C">
        <w:rPr>
          <w:rFonts w:ascii="Arial" w:eastAsia="Arial" w:hAnsi="Arial"/>
          <w:b/>
          <w:color w:val="000000"/>
          <w:sz w:val="28"/>
          <w:lang w:val="nl-NL"/>
        </w:rPr>
        <w:t xml:space="preserve">een kleine </w:t>
      </w:r>
      <w:r>
        <w:rPr>
          <w:rFonts w:ascii="Arial" w:eastAsia="Arial" w:hAnsi="Arial"/>
          <w:b/>
          <w:color w:val="000000"/>
          <w:sz w:val="28"/>
          <w:lang w:val="nl-NL"/>
        </w:rPr>
        <w:t>k</w:t>
      </w:r>
      <w:r w:rsidR="00890F42" w:rsidRPr="00B21E7B">
        <w:rPr>
          <w:rFonts w:ascii="Arial" w:eastAsia="Arial" w:hAnsi="Arial"/>
          <w:b/>
          <w:color w:val="000000"/>
          <w:sz w:val="28"/>
          <w:lang w:val="nl-NL"/>
        </w:rPr>
        <w:t>leed</w:t>
      </w:r>
      <w:r w:rsidR="00890F42">
        <w:rPr>
          <w:rFonts w:ascii="Arial" w:eastAsia="Arial" w:hAnsi="Arial"/>
          <w:b/>
          <w:color w:val="000000"/>
          <w:sz w:val="28"/>
          <w:lang w:val="nl-NL"/>
        </w:rPr>
        <w:t>ruimte</w:t>
      </w:r>
      <w:r>
        <w:rPr>
          <w:rFonts w:ascii="Arial" w:eastAsia="Arial" w:hAnsi="Arial"/>
          <w:b/>
          <w:color w:val="000000"/>
          <w:sz w:val="28"/>
          <w:lang w:val="nl-NL"/>
        </w:rPr>
        <w:t>.</w:t>
      </w:r>
      <w:r w:rsidR="00890F42" w:rsidRPr="00B21E7B">
        <w:rPr>
          <w:rFonts w:ascii="Arial" w:eastAsia="Arial" w:hAnsi="Arial"/>
          <w:b/>
          <w:color w:val="000000"/>
          <w:sz w:val="28"/>
          <w:lang w:val="nl-NL"/>
        </w:rPr>
        <w:t xml:space="preserve"> </w:t>
      </w:r>
    </w:p>
    <w:p w14:paraId="77AAC462" w14:textId="7D7B70E7" w:rsidR="0025481D" w:rsidRPr="00B21E7B" w:rsidRDefault="0025481D"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Er zij wel voldoende toiletten aanwezig.</w:t>
      </w:r>
    </w:p>
    <w:p w14:paraId="5E4F666B" w14:textId="77777777" w:rsidR="00890F42" w:rsidRPr="00B21E7B" w:rsidRDefault="00890F42" w:rsidP="00890F42">
      <w:pPr>
        <w:spacing w:before="18" w:line="322" w:lineRule="exact"/>
        <w:textAlignment w:val="baseline"/>
        <w:rPr>
          <w:rFonts w:ascii="Arial" w:eastAsia="Arial" w:hAnsi="Arial"/>
          <w:b/>
          <w:color w:val="000000"/>
          <w:sz w:val="28"/>
          <w:lang w:val="nl-NL"/>
        </w:rPr>
      </w:pPr>
    </w:p>
    <w:p w14:paraId="2718F967" w14:textId="0FF882F5" w:rsidR="00890F42" w:rsidRPr="00B21E7B" w:rsidRDefault="00EB6492" w:rsidP="00890F42">
      <w:pPr>
        <w:spacing w:before="18" w:line="322" w:lineRule="exact"/>
        <w:textAlignment w:val="baseline"/>
        <w:rPr>
          <w:rFonts w:ascii="Arial" w:eastAsia="Arial" w:hAnsi="Arial"/>
          <w:b/>
          <w:color w:val="000000"/>
          <w:sz w:val="28"/>
          <w:lang w:val="nl-NL"/>
        </w:rPr>
      </w:pPr>
      <w:bookmarkStart w:id="15" w:name="_Toc8781"/>
      <w:r>
        <w:rPr>
          <w:rFonts w:ascii="Arial" w:eastAsia="Arial" w:hAnsi="Arial"/>
          <w:b/>
          <w:color w:val="000000"/>
          <w:sz w:val="28"/>
          <w:lang w:val="nl-NL"/>
        </w:rPr>
        <w:t xml:space="preserve">16. </w:t>
      </w:r>
      <w:r w:rsidR="00890F42" w:rsidRPr="00B21E7B">
        <w:rPr>
          <w:rFonts w:ascii="Arial" w:eastAsia="Arial" w:hAnsi="Arial"/>
          <w:b/>
          <w:color w:val="000000"/>
          <w:sz w:val="28"/>
          <w:lang w:val="nl-NL"/>
        </w:rPr>
        <w:t>Start loca</w:t>
      </w:r>
      <w:r w:rsidR="00890F42">
        <w:rPr>
          <w:rFonts w:ascii="Arial" w:eastAsia="Arial" w:hAnsi="Arial"/>
          <w:b/>
          <w:color w:val="000000"/>
          <w:sz w:val="28"/>
          <w:lang w:val="nl-NL"/>
        </w:rPr>
        <w:t>tie</w:t>
      </w:r>
      <w:r w:rsidR="00890F42" w:rsidRPr="00B21E7B">
        <w:rPr>
          <w:rFonts w:ascii="Arial" w:eastAsia="Arial" w:hAnsi="Arial"/>
          <w:b/>
          <w:color w:val="000000"/>
          <w:sz w:val="28"/>
          <w:lang w:val="nl-NL"/>
        </w:rPr>
        <w:t xml:space="preserve"> </w:t>
      </w:r>
      <w:bookmarkEnd w:id="15"/>
    </w:p>
    <w:p w14:paraId="0424B8CB" w14:textId="6C9AF1D6" w:rsidR="00890F42"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Er wordt </w:t>
      </w:r>
      <w:r w:rsidRPr="00214FAA">
        <w:rPr>
          <w:rFonts w:ascii="Arial" w:eastAsia="Arial" w:hAnsi="Arial"/>
          <w:b/>
          <w:i/>
          <w:iCs/>
          <w:color w:val="0070C0"/>
          <w:sz w:val="28"/>
          <w:lang w:val="nl-NL"/>
        </w:rPr>
        <w:t>geneutraliseerd gestart</w:t>
      </w:r>
      <w:r w:rsidRPr="00214FAA">
        <w:rPr>
          <w:rFonts w:ascii="Arial" w:eastAsia="Arial" w:hAnsi="Arial"/>
          <w:b/>
          <w:color w:val="0070C0"/>
          <w:sz w:val="28"/>
          <w:lang w:val="nl-NL"/>
        </w:rPr>
        <w:t xml:space="preserve"> </w:t>
      </w:r>
      <w:r w:rsidR="007A5468">
        <w:rPr>
          <w:rFonts w:ascii="Arial" w:eastAsia="Arial" w:hAnsi="Arial"/>
          <w:b/>
          <w:color w:val="0070C0"/>
          <w:sz w:val="28"/>
          <w:lang w:val="nl-NL"/>
        </w:rPr>
        <w:t>op de Huls</w:t>
      </w:r>
      <w:r>
        <w:rPr>
          <w:rFonts w:ascii="Arial" w:eastAsia="Arial" w:hAnsi="Arial"/>
          <w:b/>
          <w:color w:val="000000"/>
          <w:sz w:val="28"/>
          <w:lang w:val="nl-NL"/>
        </w:rPr>
        <w:t>.</w:t>
      </w:r>
      <w:r w:rsidRPr="00B21E7B">
        <w:rPr>
          <w:rFonts w:ascii="Arial" w:eastAsia="Arial" w:hAnsi="Arial"/>
          <w:b/>
          <w:color w:val="000000"/>
          <w:sz w:val="28"/>
          <w:lang w:val="nl-NL"/>
        </w:rPr>
        <w:t xml:space="preserve"> </w:t>
      </w:r>
    </w:p>
    <w:p w14:paraId="0FD1E518" w14:textId="07D21936" w:rsidR="00890F42" w:rsidRPr="00B21E7B"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De </w:t>
      </w:r>
      <w:r w:rsidRPr="00214FAA">
        <w:rPr>
          <w:rFonts w:ascii="Arial" w:eastAsia="Arial" w:hAnsi="Arial"/>
          <w:b/>
          <w:i/>
          <w:iCs/>
          <w:color w:val="0070C0"/>
          <w:sz w:val="28"/>
          <w:lang w:val="nl-NL"/>
        </w:rPr>
        <w:t>eigenlijke start</w:t>
      </w:r>
      <w:r w:rsidRPr="00214FAA">
        <w:rPr>
          <w:rFonts w:ascii="Arial" w:eastAsia="Arial" w:hAnsi="Arial"/>
          <w:b/>
          <w:color w:val="0070C0"/>
          <w:sz w:val="28"/>
          <w:lang w:val="nl-NL"/>
        </w:rPr>
        <w:t xml:space="preserve"> </w:t>
      </w:r>
      <w:r w:rsidR="00F652B3">
        <w:rPr>
          <w:rFonts w:ascii="Arial" w:eastAsia="Arial" w:hAnsi="Arial"/>
          <w:b/>
          <w:color w:val="0070C0"/>
          <w:sz w:val="28"/>
          <w:lang w:val="nl-NL"/>
        </w:rPr>
        <w:t>bepaald de KNWU Jury.</w:t>
      </w:r>
    </w:p>
    <w:p w14:paraId="024E76AE"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30DA48D7" w14:textId="77777777" w:rsidR="00A909FF"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bookmarkStart w:id="16" w:name="_Toc8782"/>
    </w:p>
    <w:p w14:paraId="172BA417" w14:textId="4F48A477" w:rsidR="00890F42" w:rsidRPr="00B21E7B" w:rsidRDefault="00EB649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17. </w:t>
      </w:r>
      <w:r w:rsidR="00890F42" w:rsidRPr="00B21E7B">
        <w:rPr>
          <w:rFonts w:ascii="Arial" w:eastAsia="Arial" w:hAnsi="Arial"/>
          <w:b/>
          <w:color w:val="000000"/>
          <w:sz w:val="28"/>
          <w:lang w:val="nl-NL"/>
        </w:rPr>
        <w:t>Finishloca</w:t>
      </w:r>
      <w:r w:rsidR="00890F42">
        <w:rPr>
          <w:rFonts w:ascii="Arial" w:eastAsia="Arial" w:hAnsi="Arial"/>
          <w:b/>
          <w:color w:val="000000"/>
          <w:sz w:val="28"/>
          <w:lang w:val="nl-NL"/>
        </w:rPr>
        <w:t>tie</w:t>
      </w:r>
      <w:r w:rsidR="00890F42" w:rsidRPr="00B21E7B">
        <w:rPr>
          <w:rFonts w:ascii="Arial" w:eastAsia="Arial" w:hAnsi="Arial"/>
          <w:b/>
          <w:color w:val="000000"/>
          <w:sz w:val="28"/>
          <w:lang w:val="nl-NL"/>
        </w:rPr>
        <w:t xml:space="preserve"> </w:t>
      </w:r>
      <w:bookmarkEnd w:id="16"/>
    </w:p>
    <w:p w14:paraId="0042C6A7"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De finish is </w:t>
      </w:r>
      <w:r>
        <w:rPr>
          <w:rFonts w:ascii="Arial" w:eastAsia="Arial" w:hAnsi="Arial"/>
          <w:b/>
          <w:color w:val="000000"/>
          <w:sz w:val="28"/>
          <w:lang w:val="nl-NL"/>
        </w:rPr>
        <w:t>nagenoeg boven in de Sint Remigiusstraat.</w:t>
      </w:r>
      <w:r w:rsidRPr="00B21E7B">
        <w:rPr>
          <w:rFonts w:ascii="Arial" w:eastAsia="Arial" w:hAnsi="Arial"/>
          <w:b/>
          <w:color w:val="000000"/>
          <w:sz w:val="28"/>
          <w:lang w:val="nl-NL"/>
        </w:rPr>
        <w:t xml:space="preserve"> </w:t>
      </w:r>
    </w:p>
    <w:p w14:paraId="1CCB92F1" w14:textId="77777777" w:rsidR="00890F42" w:rsidRPr="00B21E7B" w:rsidRDefault="00890F42" w:rsidP="00890F42">
      <w:pPr>
        <w:spacing w:before="18" w:line="322" w:lineRule="exact"/>
        <w:textAlignment w:val="baseline"/>
        <w:rPr>
          <w:rFonts w:ascii="Arial" w:eastAsia="Arial" w:hAnsi="Arial"/>
          <w:b/>
          <w:color w:val="000000"/>
          <w:sz w:val="28"/>
          <w:lang w:val="nl-NL"/>
        </w:rPr>
      </w:pPr>
    </w:p>
    <w:p w14:paraId="09E3EE67" w14:textId="77777777" w:rsidR="00A84E76" w:rsidRDefault="00A84E76" w:rsidP="00890F42">
      <w:pPr>
        <w:spacing w:before="18" w:line="322" w:lineRule="exact"/>
        <w:textAlignment w:val="baseline"/>
        <w:rPr>
          <w:rFonts w:ascii="Arial" w:eastAsia="Arial" w:hAnsi="Arial"/>
          <w:b/>
          <w:color w:val="000000"/>
          <w:sz w:val="28"/>
          <w:lang w:val="nl-NL"/>
        </w:rPr>
      </w:pPr>
      <w:bookmarkStart w:id="17" w:name="_Toc8783"/>
    </w:p>
    <w:p w14:paraId="48D0E9B7" w14:textId="67502D3A" w:rsidR="00890F42" w:rsidRPr="00B21E7B" w:rsidRDefault="00EB649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18. </w:t>
      </w:r>
      <w:r w:rsidR="00890F42" w:rsidRPr="00B21E7B">
        <w:rPr>
          <w:rFonts w:ascii="Arial" w:eastAsia="Arial" w:hAnsi="Arial"/>
          <w:b/>
          <w:color w:val="000000"/>
          <w:sz w:val="28"/>
          <w:lang w:val="nl-NL"/>
        </w:rPr>
        <w:t xml:space="preserve">Verzorgingszone </w:t>
      </w:r>
      <w:bookmarkEnd w:id="17"/>
    </w:p>
    <w:p w14:paraId="11A2E242" w14:textId="57AC35C6" w:rsidR="00890F42" w:rsidRDefault="002B3AC8"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Er is gezien het aantal te rijden kilometers </w:t>
      </w:r>
      <w:r w:rsidR="000B2A8A">
        <w:rPr>
          <w:rFonts w:ascii="Arial" w:eastAsia="Arial" w:hAnsi="Arial"/>
          <w:b/>
          <w:color w:val="000000"/>
          <w:sz w:val="28"/>
          <w:lang w:val="nl-NL"/>
        </w:rPr>
        <w:t xml:space="preserve">normaal gesproken </w:t>
      </w:r>
      <w:r>
        <w:rPr>
          <w:rFonts w:ascii="Arial" w:eastAsia="Arial" w:hAnsi="Arial"/>
          <w:b/>
          <w:color w:val="000000"/>
          <w:sz w:val="28"/>
          <w:lang w:val="nl-NL"/>
        </w:rPr>
        <w:t>geen verzorging toegestaan</w:t>
      </w:r>
      <w:r w:rsidR="000B2A8A">
        <w:rPr>
          <w:rFonts w:ascii="Arial" w:eastAsia="Arial" w:hAnsi="Arial"/>
          <w:b/>
          <w:color w:val="000000"/>
          <w:sz w:val="28"/>
          <w:lang w:val="nl-NL"/>
        </w:rPr>
        <w:t xml:space="preserve">. </w:t>
      </w:r>
      <w:r w:rsidR="000B2A8A" w:rsidRPr="00AC7A0C">
        <w:rPr>
          <w:rFonts w:ascii="Arial" w:eastAsia="Arial" w:hAnsi="Arial"/>
          <w:b/>
          <w:color w:val="EE0000"/>
          <w:sz w:val="28"/>
          <w:lang w:val="nl-NL"/>
        </w:rPr>
        <w:t xml:space="preserve">Echter bij warme weersomstandigheden </w:t>
      </w:r>
      <w:r w:rsidR="002431F2">
        <w:rPr>
          <w:rFonts w:ascii="Arial" w:eastAsia="Arial" w:hAnsi="Arial"/>
          <w:b/>
          <w:color w:val="EE0000"/>
          <w:sz w:val="28"/>
          <w:lang w:val="nl-NL"/>
        </w:rPr>
        <w:t xml:space="preserve">staat de </w:t>
      </w:r>
      <w:r w:rsidR="002431F2">
        <w:rPr>
          <w:rFonts w:ascii="Arial" w:eastAsia="Arial" w:hAnsi="Arial"/>
          <w:b/>
          <w:color w:val="EE0000"/>
          <w:sz w:val="28"/>
          <w:lang w:val="nl-NL"/>
        </w:rPr>
        <w:lastRenderedPageBreak/>
        <w:t xml:space="preserve">organisatie verzorging toe </w:t>
      </w:r>
      <w:r w:rsidR="000B2A8A">
        <w:rPr>
          <w:rFonts w:ascii="Arial" w:eastAsia="Arial" w:hAnsi="Arial"/>
          <w:b/>
          <w:color w:val="000000"/>
          <w:sz w:val="28"/>
          <w:lang w:val="nl-NL"/>
        </w:rPr>
        <w:t>vanaf de 4</w:t>
      </w:r>
      <w:r w:rsidR="000B2A8A" w:rsidRPr="000B2A8A">
        <w:rPr>
          <w:rFonts w:ascii="Arial" w:eastAsia="Arial" w:hAnsi="Arial"/>
          <w:b/>
          <w:color w:val="000000"/>
          <w:sz w:val="28"/>
          <w:vertAlign w:val="superscript"/>
          <w:lang w:val="nl-NL"/>
        </w:rPr>
        <w:t>e</w:t>
      </w:r>
      <w:r w:rsidR="000B2A8A">
        <w:rPr>
          <w:rFonts w:ascii="Arial" w:eastAsia="Arial" w:hAnsi="Arial"/>
          <w:b/>
          <w:color w:val="000000"/>
          <w:sz w:val="28"/>
          <w:lang w:val="nl-NL"/>
        </w:rPr>
        <w:t xml:space="preserve"> ronde tot 2 rondes voor</w:t>
      </w:r>
      <w:r w:rsidR="00AC7A0C">
        <w:rPr>
          <w:rFonts w:ascii="Arial" w:eastAsia="Arial" w:hAnsi="Arial"/>
          <w:b/>
          <w:color w:val="000000"/>
          <w:sz w:val="28"/>
          <w:lang w:val="nl-NL"/>
        </w:rPr>
        <w:t>dat</w:t>
      </w:r>
      <w:r w:rsidR="000B2A8A">
        <w:rPr>
          <w:rFonts w:ascii="Arial" w:eastAsia="Arial" w:hAnsi="Arial"/>
          <w:b/>
          <w:color w:val="000000"/>
          <w:sz w:val="28"/>
          <w:lang w:val="nl-NL"/>
        </w:rPr>
        <w:t xml:space="preserve"> er gefinisht wordt.</w:t>
      </w:r>
      <w:r w:rsidR="00890F42" w:rsidRPr="00B21E7B">
        <w:rPr>
          <w:rFonts w:ascii="Arial" w:eastAsia="Arial" w:hAnsi="Arial"/>
          <w:b/>
          <w:color w:val="000000"/>
          <w:sz w:val="28"/>
          <w:lang w:val="nl-NL"/>
        </w:rPr>
        <w:t xml:space="preserve"> </w:t>
      </w:r>
    </w:p>
    <w:p w14:paraId="7CF92048" w14:textId="3F4805DF" w:rsidR="000B2A8A" w:rsidRPr="00B21E7B" w:rsidRDefault="000B2A8A"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Verzorgingszone ligt voor de finish op de Sint Remigiusstraat.</w:t>
      </w:r>
    </w:p>
    <w:p w14:paraId="30CEAA1C" w14:textId="77777777" w:rsidR="00890F42"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0360CD7E" w14:textId="15FB7DD4" w:rsidR="00890F42" w:rsidRPr="00B21E7B" w:rsidRDefault="00EB649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18A. </w:t>
      </w:r>
      <w:r w:rsidR="00890F42">
        <w:rPr>
          <w:rFonts w:ascii="Arial" w:eastAsia="Arial" w:hAnsi="Arial"/>
          <w:b/>
          <w:color w:val="000000"/>
          <w:sz w:val="28"/>
          <w:lang w:val="nl-NL"/>
        </w:rPr>
        <w:t>Waste zone</w:t>
      </w:r>
    </w:p>
    <w:p w14:paraId="33B7FBAB" w14:textId="54F2F610" w:rsidR="00890F42"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r>
        <w:rPr>
          <w:rFonts w:ascii="Arial" w:eastAsia="Arial" w:hAnsi="Arial"/>
          <w:b/>
          <w:color w:val="000000"/>
          <w:sz w:val="28"/>
          <w:lang w:val="nl-NL"/>
        </w:rPr>
        <w:t xml:space="preserve">De Waste Zone is gelegen </w:t>
      </w:r>
      <w:r w:rsidR="007A5468">
        <w:rPr>
          <w:rFonts w:ascii="Arial" w:eastAsia="Arial" w:hAnsi="Arial"/>
          <w:b/>
          <w:color w:val="000000"/>
          <w:sz w:val="28"/>
          <w:lang w:val="nl-NL"/>
        </w:rPr>
        <w:t xml:space="preserve">op de Huls en is </w:t>
      </w:r>
      <w:r>
        <w:rPr>
          <w:rFonts w:ascii="Arial" w:eastAsia="Arial" w:hAnsi="Arial"/>
          <w:b/>
          <w:color w:val="000000"/>
          <w:sz w:val="28"/>
          <w:lang w:val="nl-NL"/>
        </w:rPr>
        <w:t>via borden aangegeven</w:t>
      </w:r>
    </w:p>
    <w:p w14:paraId="343E9EFF"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ab/>
        <w:t xml:space="preserve"> </w:t>
      </w:r>
    </w:p>
    <w:p w14:paraId="6166683D" w14:textId="3BF765AE" w:rsidR="00890F42" w:rsidRPr="00B21E7B" w:rsidRDefault="00EB6492" w:rsidP="00890F42">
      <w:pPr>
        <w:spacing w:before="18" w:line="322" w:lineRule="exact"/>
        <w:textAlignment w:val="baseline"/>
        <w:rPr>
          <w:rFonts w:ascii="Arial" w:eastAsia="Arial" w:hAnsi="Arial"/>
          <w:b/>
          <w:color w:val="000000"/>
          <w:sz w:val="28"/>
          <w:lang w:val="nl-NL"/>
        </w:rPr>
      </w:pPr>
      <w:bookmarkStart w:id="18" w:name="_Toc8784"/>
      <w:r>
        <w:rPr>
          <w:rFonts w:ascii="Arial" w:eastAsia="Arial" w:hAnsi="Arial"/>
          <w:b/>
          <w:color w:val="000000"/>
          <w:sz w:val="28"/>
          <w:lang w:val="nl-NL"/>
        </w:rPr>
        <w:t xml:space="preserve">19. </w:t>
      </w:r>
      <w:r w:rsidR="00890F42" w:rsidRPr="00B21E7B">
        <w:rPr>
          <w:rFonts w:ascii="Arial" w:eastAsia="Arial" w:hAnsi="Arial"/>
          <w:b/>
          <w:color w:val="000000"/>
          <w:sz w:val="28"/>
          <w:lang w:val="nl-NL"/>
        </w:rPr>
        <w:t>Neutralisa</w:t>
      </w:r>
      <w:r w:rsidR="00890F42">
        <w:rPr>
          <w:rFonts w:ascii="Arial" w:eastAsia="Arial" w:hAnsi="Arial"/>
          <w:b/>
          <w:color w:val="000000"/>
          <w:sz w:val="28"/>
          <w:lang w:val="nl-NL"/>
        </w:rPr>
        <w:t>ti</w:t>
      </w:r>
      <w:r w:rsidR="00890F42" w:rsidRPr="00B21E7B">
        <w:rPr>
          <w:rFonts w:ascii="Arial" w:eastAsia="Arial" w:hAnsi="Arial"/>
          <w:b/>
          <w:color w:val="000000"/>
          <w:sz w:val="28"/>
          <w:lang w:val="nl-NL"/>
        </w:rPr>
        <w:t xml:space="preserve">e </w:t>
      </w:r>
      <w:bookmarkEnd w:id="18"/>
    </w:p>
    <w:p w14:paraId="63830D6F" w14:textId="48EC5B93" w:rsidR="00890F42" w:rsidRPr="00B21E7B" w:rsidRDefault="007A5468"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Er wordt geneutraliseerd gestart, de wedstrijdcommissaris geeft aan wanneer er gestart wordt</w:t>
      </w:r>
      <w:r w:rsidR="00890F42">
        <w:rPr>
          <w:rFonts w:ascii="Arial" w:eastAsia="Arial" w:hAnsi="Arial"/>
          <w:b/>
          <w:color w:val="000000"/>
          <w:sz w:val="28"/>
          <w:lang w:val="nl-NL"/>
        </w:rPr>
        <w:t>.</w:t>
      </w:r>
      <w:r w:rsidR="00890F42" w:rsidRPr="00B21E7B">
        <w:rPr>
          <w:rFonts w:ascii="Arial" w:eastAsia="Arial" w:hAnsi="Arial"/>
          <w:b/>
          <w:color w:val="000000"/>
          <w:sz w:val="28"/>
          <w:lang w:val="nl-NL"/>
        </w:rPr>
        <w:t xml:space="preserve"> </w:t>
      </w:r>
      <w:hyperlink r:id="rId41" w:history="1"/>
      <w:r w:rsidR="00890F42" w:rsidRPr="00B21E7B">
        <w:rPr>
          <w:rFonts w:ascii="Arial" w:eastAsia="Arial" w:hAnsi="Arial"/>
          <w:b/>
          <w:color w:val="000000"/>
          <w:sz w:val="28"/>
          <w:lang w:val="nl-NL"/>
        </w:rPr>
        <w:t xml:space="preserve">  </w:t>
      </w:r>
    </w:p>
    <w:p w14:paraId="35A75575"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6F864630" w14:textId="5A5BF9D1" w:rsidR="00890F42" w:rsidRPr="00B21E7B" w:rsidRDefault="00EB6492" w:rsidP="00890F42">
      <w:pPr>
        <w:spacing w:before="18" w:line="322" w:lineRule="exact"/>
        <w:textAlignment w:val="baseline"/>
        <w:rPr>
          <w:rFonts w:ascii="Arial" w:eastAsia="Arial" w:hAnsi="Arial"/>
          <w:b/>
          <w:color w:val="000000"/>
          <w:sz w:val="28"/>
          <w:lang w:val="nl-NL"/>
        </w:rPr>
      </w:pPr>
      <w:bookmarkStart w:id="19" w:name="_Toc8785"/>
      <w:r>
        <w:rPr>
          <w:rFonts w:ascii="Arial" w:eastAsia="Arial" w:hAnsi="Arial"/>
          <w:b/>
          <w:color w:val="000000"/>
          <w:sz w:val="28"/>
          <w:lang w:val="nl-NL"/>
        </w:rPr>
        <w:t xml:space="preserve">20. </w:t>
      </w:r>
      <w:r w:rsidR="00890F42" w:rsidRPr="00B21E7B">
        <w:rPr>
          <w:rFonts w:ascii="Arial" w:eastAsia="Arial" w:hAnsi="Arial"/>
          <w:b/>
          <w:color w:val="000000"/>
          <w:sz w:val="28"/>
          <w:lang w:val="nl-NL"/>
        </w:rPr>
        <w:t xml:space="preserve">Plaats jurywagen </w:t>
      </w:r>
      <w:bookmarkEnd w:id="19"/>
    </w:p>
    <w:p w14:paraId="0D3F93BB"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De jurywagen staat aan de rechterzijde van het parcours. Rugnummers dienen rechts te worden opgespeld. </w:t>
      </w:r>
    </w:p>
    <w:p w14:paraId="5B131CD0"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07453407" w14:textId="6FEA6D9F" w:rsidR="00890F42" w:rsidRPr="00B21E7B" w:rsidRDefault="00EB6492" w:rsidP="00890F42">
      <w:pPr>
        <w:spacing w:before="18" w:line="322" w:lineRule="exact"/>
        <w:textAlignment w:val="baseline"/>
        <w:rPr>
          <w:rFonts w:ascii="Arial" w:eastAsia="Arial" w:hAnsi="Arial"/>
          <w:b/>
          <w:color w:val="000000"/>
          <w:sz w:val="28"/>
          <w:lang w:val="nl-NL"/>
        </w:rPr>
      </w:pPr>
      <w:bookmarkStart w:id="20" w:name="_Toc8786"/>
      <w:r>
        <w:rPr>
          <w:rFonts w:ascii="Arial" w:eastAsia="Arial" w:hAnsi="Arial"/>
          <w:b/>
          <w:color w:val="000000"/>
          <w:sz w:val="28"/>
          <w:lang w:val="nl-NL"/>
        </w:rPr>
        <w:t xml:space="preserve">21. </w:t>
      </w:r>
      <w:r w:rsidR="00890F42" w:rsidRPr="00B21E7B">
        <w:rPr>
          <w:rFonts w:ascii="Arial" w:eastAsia="Arial" w:hAnsi="Arial"/>
          <w:b/>
          <w:color w:val="000000"/>
          <w:sz w:val="28"/>
          <w:lang w:val="nl-NL"/>
        </w:rPr>
        <w:t xml:space="preserve">Verzetscontrole </w:t>
      </w:r>
      <w:bookmarkEnd w:id="20"/>
    </w:p>
    <w:p w14:paraId="22B292CA" w14:textId="3C2698C6" w:rsidR="007A5468"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De verzetscontrole vindt </w:t>
      </w:r>
      <w:r w:rsidR="00BD5ABA">
        <w:rPr>
          <w:rFonts w:ascii="Arial" w:eastAsia="Arial" w:hAnsi="Arial"/>
          <w:b/>
          <w:color w:val="000000"/>
          <w:sz w:val="28"/>
          <w:lang w:val="nl-NL"/>
        </w:rPr>
        <w:t xml:space="preserve">zowel </w:t>
      </w:r>
      <w:r w:rsidR="007A5468">
        <w:rPr>
          <w:rFonts w:ascii="Arial" w:eastAsia="Arial" w:hAnsi="Arial"/>
          <w:b/>
          <w:color w:val="000000"/>
          <w:sz w:val="28"/>
          <w:lang w:val="nl-NL"/>
        </w:rPr>
        <w:t xml:space="preserve">bij de </w:t>
      </w:r>
      <w:r w:rsidR="00BD5ABA">
        <w:rPr>
          <w:rFonts w:ascii="Arial" w:eastAsia="Arial" w:hAnsi="Arial"/>
          <w:b/>
          <w:color w:val="000000"/>
          <w:sz w:val="28"/>
          <w:lang w:val="nl-NL"/>
        </w:rPr>
        <w:t xml:space="preserve">permanence </w:t>
      </w:r>
      <w:r w:rsidR="007A5468" w:rsidRPr="00370B37">
        <w:rPr>
          <w:rFonts w:ascii="Arial" w:eastAsia="Arial" w:hAnsi="Arial"/>
          <w:b/>
          <w:sz w:val="28"/>
          <w:lang w:val="nl-NL"/>
        </w:rPr>
        <w:t>plaats</w:t>
      </w:r>
      <w:r w:rsidRPr="00B21E7B">
        <w:rPr>
          <w:rFonts w:ascii="Arial" w:eastAsia="Arial" w:hAnsi="Arial"/>
          <w:b/>
          <w:color w:val="000000"/>
          <w:sz w:val="28"/>
          <w:lang w:val="nl-NL"/>
        </w:rPr>
        <w:t xml:space="preserve">. Deze begint telkens 20 minuten voor de start van de wedstrijd. </w:t>
      </w:r>
    </w:p>
    <w:p w14:paraId="131ADBEC" w14:textId="7F420479"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0873A1B6" w14:textId="6F908BFD" w:rsidR="00890F42" w:rsidRPr="00B21E7B" w:rsidRDefault="00EB6492" w:rsidP="00890F42">
      <w:pPr>
        <w:spacing w:before="18" w:line="322" w:lineRule="exact"/>
        <w:textAlignment w:val="baseline"/>
        <w:rPr>
          <w:rFonts w:ascii="Arial" w:eastAsia="Arial" w:hAnsi="Arial"/>
          <w:b/>
          <w:color w:val="000000"/>
          <w:sz w:val="28"/>
          <w:lang w:val="nl-NL"/>
        </w:rPr>
      </w:pPr>
      <w:bookmarkStart w:id="21" w:name="_Toc8787"/>
      <w:r>
        <w:rPr>
          <w:rFonts w:ascii="Arial" w:eastAsia="Arial" w:hAnsi="Arial"/>
          <w:b/>
          <w:color w:val="000000"/>
          <w:sz w:val="28"/>
          <w:lang w:val="nl-NL"/>
        </w:rPr>
        <w:t xml:space="preserve">22. </w:t>
      </w:r>
      <w:r w:rsidR="00890F42" w:rsidRPr="00B21E7B">
        <w:rPr>
          <w:rFonts w:ascii="Arial" w:eastAsia="Arial" w:hAnsi="Arial"/>
          <w:b/>
          <w:color w:val="000000"/>
          <w:sz w:val="28"/>
          <w:lang w:val="nl-NL"/>
        </w:rPr>
        <w:t xml:space="preserve">Huldiging </w:t>
      </w:r>
      <w:bookmarkEnd w:id="21"/>
    </w:p>
    <w:p w14:paraId="570F86B4"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De huldiging vindt telkens 15 minuten na de finishplaats. Loca</w:t>
      </w:r>
      <w:r>
        <w:rPr>
          <w:rFonts w:ascii="Arial" w:eastAsia="Arial" w:hAnsi="Arial"/>
          <w:b/>
          <w:color w:val="000000"/>
          <w:sz w:val="28"/>
          <w:lang w:val="nl-NL"/>
        </w:rPr>
        <w:t>tie</w:t>
      </w:r>
      <w:r w:rsidRPr="00B21E7B">
        <w:rPr>
          <w:rFonts w:ascii="Arial" w:eastAsia="Arial" w:hAnsi="Arial"/>
          <w:b/>
          <w:color w:val="000000"/>
          <w:sz w:val="28"/>
          <w:lang w:val="nl-NL"/>
        </w:rPr>
        <w:t xml:space="preserve"> is </w:t>
      </w:r>
      <w:r>
        <w:rPr>
          <w:rFonts w:ascii="Arial" w:eastAsia="Arial" w:hAnsi="Arial"/>
          <w:b/>
          <w:color w:val="000000"/>
          <w:sz w:val="28"/>
          <w:lang w:val="nl-NL"/>
        </w:rPr>
        <w:t xml:space="preserve">bij </w:t>
      </w:r>
      <w:r w:rsidRPr="00B21E7B">
        <w:rPr>
          <w:rFonts w:ascii="Arial" w:eastAsia="Arial" w:hAnsi="Arial"/>
          <w:b/>
          <w:color w:val="000000"/>
          <w:sz w:val="28"/>
          <w:lang w:val="nl-NL"/>
        </w:rPr>
        <w:t xml:space="preserve">de finish en </w:t>
      </w:r>
      <w:r>
        <w:rPr>
          <w:rFonts w:ascii="Arial" w:eastAsia="Arial" w:hAnsi="Arial"/>
          <w:b/>
          <w:color w:val="000000"/>
          <w:sz w:val="28"/>
          <w:lang w:val="nl-NL"/>
        </w:rPr>
        <w:t>naast</w:t>
      </w:r>
      <w:r w:rsidRPr="00B21E7B">
        <w:rPr>
          <w:rFonts w:ascii="Arial" w:eastAsia="Arial" w:hAnsi="Arial"/>
          <w:b/>
          <w:color w:val="000000"/>
          <w:sz w:val="28"/>
          <w:lang w:val="nl-NL"/>
        </w:rPr>
        <w:t xml:space="preserve"> de jurywagen. </w:t>
      </w:r>
    </w:p>
    <w:p w14:paraId="09AF7B17"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331545F2" w14:textId="77777777" w:rsidR="00214FAA" w:rsidRDefault="00214FAA" w:rsidP="00890F42">
      <w:pPr>
        <w:spacing w:before="18" w:line="322" w:lineRule="exact"/>
        <w:textAlignment w:val="baseline"/>
        <w:rPr>
          <w:rFonts w:ascii="Arial" w:eastAsia="Arial" w:hAnsi="Arial"/>
          <w:b/>
          <w:color w:val="000000"/>
          <w:sz w:val="28"/>
          <w:lang w:val="nl-NL"/>
        </w:rPr>
      </w:pPr>
      <w:bookmarkStart w:id="22" w:name="_Toc8788"/>
    </w:p>
    <w:p w14:paraId="0E55C8ED" w14:textId="77777777" w:rsidR="00214FAA" w:rsidRDefault="00214FAA" w:rsidP="00890F42">
      <w:pPr>
        <w:spacing w:before="18" w:line="322" w:lineRule="exact"/>
        <w:textAlignment w:val="baseline"/>
        <w:rPr>
          <w:rFonts w:ascii="Arial" w:eastAsia="Arial" w:hAnsi="Arial"/>
          <w:b/>
          <w:color w:val="000000"/>
          <w:sz w:val="28"/>
          <w:lang w:val="nl-NL"/>
        </w:rPr>
      </w:pPr>
    </w:p>
    <w:p w14:paraId="2C11D0B6" w14:textId="52291D4C" w:rsidR="00890F42" w:rsidRPr="00B21E7B" w:rsidRDefault="00EB649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 xml:space="preserve">23. </w:t>
      </w:r>
      <w:r w:rsidR="00890F42" w:rsidRPr="00B21E7B">
        <w:rPr>
          <w:rFonts w:ascii="Arial" w:eastAsia="Arial" w:hAnsi="Arial"/>
          <w:b/>
          <w:color w:val="000000"/>
          <w:sz w:val="28"/>
          <w:lang w:val="nl-NL"/>
        </w:rPr>
        <w:t>Toegestane achterstand/</w:t>
      </w:r>
      <w:r w:rsidR="00890F42">
        <w:rPr>
          <w:rFonts w:ascii="Arial" w:eastAsia="Arial" w:hAnsi="Arial"/>
          <w:b/>
          <w:color w:val="000000"/>
          <w:sz w:val="28"/>
          <w:lang w:val="nl-NL"/>
        </w:rPr>
        <w:t>Tijds</w:t>
      </w:r>
      <w:r w:rsidR="00890F42" w:rsidRPr="00B21E7B">
        <w:rPr>
          <w:rFonts w:ascii="Arial" w:eastAsia="Arial" w:hAnsi="Arial"/>
          <w:b/>
          <w:color w:val="000000"/>
          <w:sz w:val="28"/>
          <w:lang w:val="nl-NL"/>
        </w:rPr>
        <w:t xml:space="preserve">limiet </w:t>
      </w:r>
      <w:bookmarkEnd w:id="22"/>
    </w:p>
    <w:p w14:paraId="4280A82A" w14:textId="19010672"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Gedubbelde renners en renners/groepen op een te grote achterstand op de finishpassage uit koers gehaald. </w:t>
      </w:r>
      <w:r w:rsidR="00EB6492">
        <w:rPr>
          <w:rFonts w:ascii="Arial" w:eastAsia="Arial" w:hAnsi="Arial"/>
          <w:b/>
          <w:color w:val="000000"/>
          <w:sz w:val="28"/>
          <w:lang w:val="nl-NL"/>
        </w:rPr>
        <w:t xml:space="preserve">Ivm met de veiligheid op het parcours beslist de organisatie in samenspraak met de Jury hoeveel minuten achterstand maximaal getolereerd kunnen worden. </w:t>
      </w:r>
      <w:r w:rsidRPr="00B21E7B">
        <w:rPr>
          <w:rFonts w:ascii="Arial" w:eastAsia="Arial" w:hAnsi="Arial"/>
          <w:b/>
          <w:color w:val="000000"/>
          <w:sz w:val="28"/>
          <w:lang w:val="nl-NL"/>
        </w:rPr>
        <w:t xml:space="preserve">Ploegleiders dienen erop toe te zien dat betrokken renners ook daadwerkelijk de koers verlaten. </w:t>
      </w:r>
    </w:p>
    <w:p w14:paraId="5CC02920"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r w:rsidRPr="00B21E7B">
        <w:rPr>
          <w:rFonts w:ascii="Arial" w:eastAsia="Arial" w:hAnsi="Arial"/>
          <w:b/>
          <w:color w:val="000000"/>
          <w:sz w:val="28"/>
          <w:lang w:val="nl-NL"/>
        </w:rPr>
        <w:tab/>
        <w:t xml:space="preserve"> </w:t>
      </w:r>
    </w:p>
    <w:p w14:paraId="52F6909B" w14:textId="3573DA8E" w:rsidR="00890F42" w:rsidRPr="00B21E7B" w:rsidRDefault="00EB6492" w:rsidP="00890F42">
      <w:pPr>
        <w:spacing w:before="18" w:line="322" w:lineRule="exact"/>
        <w:textAlignment w:val="baseline"/>
        <w:rPr>
          <w:rFonts w:ascii="Arial" w:eastAsia="Arial" w:hAnsi="Arial"/>
          <w:b/>
          <w:color w:val="000000"/>
          <w:sz w:val="28"/>
          <w:lang w:val="nl-NL"/>
        </w:rPr>
      </w:pPr>
      <w:bookmarkStart w:id="23" w:name="_Toc8789"/>
      <w:r>
        <w:rPr>
          <w:rFonts w:ascii="Arial" w:eastAsia="Arial" w:hAnsi="Arial"/>
          <w:b/>
          <w:color w:val="000000"/>
          <w:sz w:val="28"/>
          <w:lang w:val="nl-NL"/>
        </w:rPr>
        <w:t xml:space="preserve">24. </w:t>
      </w:r>
      <w:r w:rsidR="00890F42" w:rsidRPr="00B21E7B">
        <w:rPr>
          <w:rFonts w:ascii="Arial" w:eastAsia="Arial" w:hAnsi="Arial"/>
          <w:b/>
          <w:color w:val="000000"/>
          <w:sz w:val="28"/>
          <w:lang w:val="nl-NL"/>
        </w:rPr>
        <w:t xml:space="preserve">Medische dienst </w:t>
      </w:r>
      <w:bookmarkEnd w:id="23"/>
    </w:p>
    <w:p w14:paraId="58167E4C" w14:textId="0B5F18CB"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De medische dienst wordt ingevuld door </w:t>
      </w:r>
      <w:r w:rsidR="007A5468">
        <w:rPr>
          <w:rFonts w:ascii="Arial" w:eastAsia="Arial" w:hAnsi="Arial"/>
          <w:b/>
          <w:color w:val="000000"/>
          <w:sz w:val="28"/>
          <w:lang w:val="nl-NL"/>
        </w:rPr>
        <w:t>het Rode Kruis en een 1</w:t>
      </w:r>
      <w:r w:rsidR="007A5468" w:rsidRPr="007A5468">
        <w:rPr>
          <w:rFonts w:ascii="Arial" w:eastAsia="Arial" w:hAnsi="Arial"/>
          <w:b/>
          <w:color w:val="000000"/>
          <w:sz w:val="28"/>
          <w:vertAlign w:val="superscript"/>
          <w:lang w:val="nl-NL"/>
        </w:rPr>
        <w:t>e</w:t>
      </w:r>
      <w:r w:rsidR="007A5468">
        <w:rPr>
          <w:rFonts w:ascii="Arial" w:eastAsia="Arial" w:hAnsi="Arial"/>
          <w:b/>
          <w:color w:val="000000"/>
          <w:sz w:val="28"/>
          <w:lang w:val="nl-NL"/>
        </w:rPr>
        <w:t xml:space="preserve"> hulp medewerker</w:t>
      </w:r>
      <w:r w:rsidR="0025481D">
        <w:rPr>
          <w:rFonts w:ascii="Arial" w:eastAsia="Arial" w:hAnsi="Arial"/>
          <w:b/>
          <w:color w:val="000000"/>
          <w:sz w:val="28"/>
          <w:lang w:val="nl-NL"/>
        </w:rPr>
        <w:t>/dokter.</w:t>
      </w:r>
      <w:r w:rsidRPr="00B21E7B">
        <w:rPr>
          <w:rFonts w:ascii="Arial" w:eastAsia="Arial" w:hAnsi="Arial"/>
          <w:b/>
          <w:color w:val="000000"/>
          <w:sz w:val="28"/>
          <w:lang w:val="nl-NL"/>
        </w:rPr>
        <w:t xml:space="preserve"> </w:t>
      </w:r>
    </w:p>
    <w:p w14:paraId="71F80A57"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236C9E51" w14:textId="1582C588" w:rsidR="00890F42" w:rsidRPr="00B21E7B" w:rsidRDefault="00EB6492" w:rsidP="00890F42">
      <w:pPr>
        <w:spacing w:before="18" w:line="322" w:lineRule="exact"/>
        <w:textAlignment w:val="baseline"/>
        <w:rPr>
          <w:rFonts w:ascii="Arial" w:eastAsia="Arial" w:hAnsi="Arial"/>
          <w:b/>
          <w:color w:val="000000"/>
          <w:sz w:val="28"/>
          <w:lang w:val="nl-NL"/>
        </w:rPr>
      </w:pPr>
      <w:bookmarkStart w:id="24" w:name="_Toc8791"/>
      <w:r>
        <w:rPr>
          <w:rFonts w:ascii="Arial" w:eastAsia="Arial" w:hAnsi="Arial"/>
          <w:b/>
          <w:color w:val="000000"/>
          <w:sz w:val="28"/>
          <w:lang w:val="nl-NL"/>
        </w:rPr>
        <w:t>2</w:t>
      </w:r>
      <w:r w:rsidR="007A5468">
        <w:rPr>
          <w:rFonts w:ascii="Arial" w:eastAsia="Arial" w:hAnsi="Arial"/>
          <w:b/>
          <w:color w:val="000000"/>
          <w:sz w:val="28"/>
          <w:lang w:val="nl-NL"/>
        </w:rPr>
        <w:t>5</w:t>
      </w:r>
      <w:r>
        <w:rPr>
          <w:rFonts w:ascii="Arial" w:eastAsia="Arial" w:hAnsi="Arial"/>
          <w:b/>
          <w:color w:val="000000"/>
          <w:sz w:val="28"/>
          <w:lang w:val="nl-NL"/>
        </w:rPr>
        <w:t xml:space="preserve">. </w:t>
      </w:r>
      <w:r w:rsidR="00890F42" w:rsidRPr="00B21E7B">
        <w:rPr>
          <w:rFonts w:ascii="Arial" w:eastAsia="Arial" w:hAnsi="Arial"/>
          <w:b/>
          <w:color w:val="000000"/>
          <w:sz w:val="28"/>
          <w:lang w:val="nl-NL"/>
        </w:rPr>
        <w:t xml:space="preserve">Ziekenhuizen </w:t>
      </w:r>
      <w:bookmarkEnd w:id="24"/>
    </w:p>
    <w:p w14:paraId="19024645" w14:textId="77777777" w:rsidR="00890F42" w:rsidRPr="008578E2" w:rsidRDefault="00890F42" w:rsidP="00890F42">
      <w:pPr>
        <w:tabs>
          <w:tab w:val="left" w:pos="2088"/>
        </w:tabs>
        <w:spacing w:before="228" w:line="228" w:lineRule="exact"/>
        <w:textAlignment w:val="baseline"/>
        <w:rPr>
          <w:rFonts w:ascii="Arial" w:eastAsia="Arial" w:hAnsi="Arial"/>
          <w:b/>
          <w:color w:val="000000"/>
          <w:sz w:val="28"/>
          <w:szCs w:val="28"/>
          <w:lang w:val="nl-NL"/>
        </w:rPr>
      </w:pPr>
      <w:r w:rsidRPr="008578E2">
        <w:rPr>
          <w:rFonts w:ascii="Arial" w:eastAsia="Arial" w:hAnsi="Arial"/>
          <w:b/>
          <w:color w:val="000000"/>
          <w:sz w:val="28"/>
          <w:szCs w:val="28"/>
          <w:lang w:val="nl-NL"/>
        </w:rPr>
        <w:t>Atrium Ziekenhuis Heerlen</w:t>
      </w:r>
      <w:r>
        <w:rPr>
          <w:rFonts w:ascii="Arial" w:eastAsia="Arial" w:hAnsi="Arial"/>
          <w:b/>
          <w:color w:val="000000"/>
          <w:sz w:val="28"/>
          <w:szCs w:val="28"/>
          <w:lang w:val="nl-NL"/>
        </w:rPr>
        <w:t xml:space="preserve">, </w:t>
      </w:r>
      <w:r w:rsidRPr="008578E2">
        <w:rPr>
          <w:rFonts w:ascii="Arial" w:eastAsia="Arial" w:hAnsi="Arial"/>
          <w:b/>
          <w:color w:val="000000"/>
          <w:sz w:val="28"/>
          <w:szCs w:val="28"/>
          <w:lang w:val="nl-NL"/>
        </w:rPr>
        <w:t>Henri Dunantstraat 5</w:t>
      </w:r>
      <w:r>
        <w:rPr>
          <w:rFonts w:ascii="Arial" w:eastAsia="Arial" w:hAnsi="Arial"/>
          <w:b/>
          <w:color w:val="000000"/>
          <w:sz w:val="28"/>
          <w:szCs w:val="28"/>
          <w:lang w:val="nl-NL"/>
        </w:rPr>
        <w:t>,</w:t>
      </w:r>
      <w:r w:rsidRPr="008578E2">
        <w:rPr>
          <w:rFonts w:ascii="Arial" w:eastAsia="Arial" w:hAnsi="Arial"/>
          <w:b/>
          <w:color w:val="000000"/>
          <w:sz w:val="28"/>
          <w:szCs w:val="28"/>
          <w:lang w:val="nl-NL"/>
        </w:rPr>
        <w:t>6419 PC Heerlen</w:t>
      </w:r>
    </w:p>
    <w:p w14:paraId="074E8B6E" w14:textId="77777777" w:rsidR="00890F42" w:rsidRPr="008578E2" w:rsidRDefault="00890F42" w:rsidP="00890F42">
      <w:pPr>
        <w:tabs>
          <w:tab w:val="left" w:pos="2088"/>
        </w:tabs>
        <w:spacing w:before="228" w:line="228" w:lineRule="exact"/>
        <w:textAlignment w:val="baseline"/>
        <w:rPr>
          <w:rFonts w:ascii="Arial" w:eastAsia="Arial" w:hAnsi="Arial"/>
          <w:b/>
          <w:color w:val="000000"/>
          <w:sz w:val="28"/>
          <w:szCs w:val="28"/>
          <w:lang w:val="nl-NL"/>
        </w:rPr>
      </w:pPr>
      <w:r w:rsidRPr="008578E2">
        <w:rPr>
          <w:rFonts w:ascii="Arial" w:eastAsia="Arial" w:hAnsi="Arial"/>
          <w:b/>
          <w:color w:val="000000"/>
          <w:sz w:val="28"/>
          <w:szCs w:val="28"/>
          <w:lang w:val="nl-NL"/>
        </w:rPr>
        <w:t>Telefoon: 045-5766666</w:t>
      </w:r>
    </w:p>
    <w:p w14:paraId="6B479D93" w14:textId="77777777" w:rsidR="00890F42" w:rsidRDefault="00890F42" w:rsidP="00890F42">
      <w:pPr>
        <w:spacing w:before="242" w:line="228" w:lineRule="exact"/>
        <w:textAlignment w:val="baseline"/>
        <w:rPr>
          <w:rFonts w:ascii="Arial" w:eastAsia="Arial" w:hAnsi="Arial"/>
          <w:b/>
          <w:color w:val="000000"/>
          <w:sz w:val="28"/>
          <w:szCs w:val="28"/>
          <w:lang w:val="nl-NL"/>
        </w:rPr>
      </w:pPr>
    </w:p>
    <w:p w14:paraId="35750D75" w14:textId="77777777" w:rsidR="00890F42" w:rsidRDefault="00890F42" w:rsidP="00890F42">
      <w:pPr>
        <w:spacing w:before="242" w:line="228" w:lineRule="exact"/>
        <w:textAlignment w:val="baseline"/>
        <w:rPr>
          <w:rFonts w:ascii="Arial" w:eastAsia="Arial" w:hAnsi="Arial"/>
          <w:b/>
          <w:color w:val="000000"/>
          <w:sz w:val="28"/>
          <w:szCs w:val="28"/>
          <w:lang w:val="nl-NL"/>
        </w:rPr>
      </w:pPr>
      <w:r w:rsidRPr="008578E2">
        <w:rPr>
          <w:rFonts w:ascii="Arial" w:eastAsia="Arial" w:hAnsi="Arial"/>
          <w:b/>
          <w:color w:val="000000"/>
          <w:sz w:val="28"/>
          <w:szCs w:val="28"/>
          <w:lang w:val="nl-NL"/>
        </w:rPr>
        <w:t>AZM Maastricht</w:t>
      </w:r>
      <w:r>
        <w:rPr>
          <w:rFonts w:ascii="Arial" w:eastAsia="Arial" w:hAnsi="Arial"/>
          <w:b/>
          <w:color w:val="000000"/>
          <w:sz w:val="28"/>
          <w:szCs w:val="28"/>
          <w:lang w:val="nl-NL"/>
        </w:rPr>
        <w:t>,v</w:t>
      </w:r>
      <w:r w:rsidRPr="008578E2">
        <w:rPr>
          <w:rFonts w:ascii="Arial" w:eastAsia="Arial" w:hAnsi="Arial"/>
          <w:b/>
          <w:color w:val="000000"/>
          <w:sz w:val="28"/>
          <w:szCs w:val="28"/>
          <w:lang w:val="nl-NL"/>
        </w:rPr>
        <w:t>Prof. Debyelaan 25</w:t>
      </w:r>
      <w:r>
        <w:rPr>
          <w:rFonts w:ascii="Arial" w:eastAsia="Arial" w:hAnsi="Arial"/>
          <w:b/>
          <w:color w:val="000000"/>
          <w:sz w:val="28"/>
          <w:szCs w:val="28"/>
          <w:lang w:val="nl-NL"/>
        </w:rPr>
        <w:t>,v</w:t>
      </w:r>
      <w:r w:rsidRPr="008578E2">
        <w:rPr>
          <w:rFonts w:ascii="Arial" w:eastAsia="Arial" w:hAnsi="Arial"/>
          <w:b/>
          <w:color w:val="000000"/>
          <w:sz w:val="28"/>
          <w:szCs w:val="28"/>
          <w:lang w:val="nl-NL"/>
        </w:rPr>
        <w:t>6229 HX Maastricht</w:t>
      </w:r>
      <w:r>
        <w:rPr>
          <w:rFonts w:ascii="Arial" w:eastAsia="Arial" w:hAnsi="Arial"/>
          <w:b/>
          <w:color w:val="000000"/>
          <w:sz w:val="28"/>
          <w:szCs w:val="28"/>
          <w:lang w:val="nl-NL"/>
        </w:rPr>
        <w:t>,</w:t>
      </w:r>
    </w:p>
    <w:p w14:paraId="6692217C" w14:textId="77777777" w:rsidR="00890F42" w:rsidRPr="008578E2" w:rsidRDefault="00890F42" w:rsidP="00890F42">
      <w:pPr>
        <w:spacing w:before="242" w:line="228" w:lineRule="exact"/>
        <w:textAlignment w:val="baseline"/>
        <w:rPr>
          <w:rFonts w:ascii="Arial" w:eastAsia="Arial" w:hAnsi="Arial"/>
          <w:b/>
          <w:color w:val="000000"/>
          <w:sz w:val="28"/>
          <w:szCs w:val="28"/>
          <w:lang w:val="nl-NL"/>
        </w:rPr>
      </w:pPr>
      <w:r w:rsidRPr="008578E2">
        <w:rPr>
          <w:rFonts w:ascii="Arial" w:eastAsia="Arial" w:hAnsi="Arial"/>
          <w:b/>
          <w:color w:val="000000"/>
          <w:sz w:val="28"/>
          <w:szCs w:val="28"/>
          <w:lang w:val="nl-NL"/>
        </w:rPr>
        <w:t xml:space="preserve">Telefoon: </w:t>
      </w:r>
      <w:r>
        <w:rPr>
          <w:rFonts w:ascii="Arial" w:eastAsia="Arial" w:hAnsi="Arial"/>
          <w:b/>
          <w:color w:val="000000"/>
          <w:sz w:val="28"/>
          <w:szCs w:val="28"/>
          <w:lang w:val="nl-NL"/>
        </w:rPr>
        <w:t>043-</w:t>
      </w:r>
      <w:r w:rsidRPr="008578E2">
        <w:rPr>
          <w:rFonts w:ascii="Arial" w:eastAsia="Arial" w:hAnsi="Arial"/>
          <w:b/>
          <w:color w:val="000000"/>
          <w:sz w:val="28"/>
          <w:szCs w:val="28"/>
          <w:lang w:val="nl-NL"/>
        </w:rPr>
        <w:t>3876543</w:t>
      </w:r>
    </w:p>
    <w:p w14:paraId="0F1B860A" w14:textId="77777777" w:rsidR="00890F42" w:rsidRDefault="00890F42" w:rsidP="00890F42">
      <w:pPr>
        <w:spacing w:before="18" w:line="322" w:lineRule="exact"/>
        <w:textAlignment w:val="baseline"/>
        <w:rPr>
          <w:rFonts w:ascii="Arial" w:eastAsia="Arial" w:hAnsi="Arial"/>
          <w:b/>
          <w:color w:val="000000"/>
          <w:sz w:val="28"/>
          <w:lang w:val="nl-NL"/>
        </w:rPr>
      </w:pPr>
    </w:p>
    <w:p w14:paraId="2DF1E801" w14:textId="77777777" w:rsidR="00890F42" w:rsidRDefault="00890F42" w:rsidP="00890F42">
      <w:pPr>
        <w:spacing w:before="18" w:line="322" w:lineRule="exact"/>
        <w:textAlignment w:val="baseline"/>
        <w:rPr>
          <w:rFonts w:ascii="Arial" w:eastAsia="Arial" w:hAnsi="Arial"/>
          <w:b/>
          <w:color w:val="000000"/>
          <w:sz w:val="28"/>
          <w:lang w:val="nl-NL"/>
        </w:rPr>
      </w:pPr>
    </w:p>
    <w:p w14:paraId="345E34F2" w14:textId="5E0011EA" w:rsidR="00890F42" w:rsidRPr="00B21E7B" w:rsidRDefault="00EB6492" w:rsidP="00890F42">
      <w:pPr>
        <w:spacing w:before="18" w:line="322" w:lineRule="exact"/>
        <w:textAlignment w:val="baseline"/>
        <w:rPr>
          <w:rFonts w:ascii="Arial" w:eastAsia="Arial" w:hAnsi="Arial"/>
          <w:b/>
          <w:color w:val="000000"/>
          <w:sz w:val="28"/>
          <w:lang w:val="nl-NL"/>
        </w:rPr>
      </w:pPr>
      <w:bookmarkStart w:id="25" w:name="_Toc8792"/>
      <w:r>
        <w:rPr>
          <w:rFonts w:ascii="Arial" w:eastAsia="Arial" w:hAnsi="Arial"/>
          <w:b/>
          <w:color w:val="000000"/>
          <w:sz w:val="28"/>
          <w:lang w:val="nl-NL"/>
        </w:rPr>
        <w:t>2</w:t>
      </w:r>
      <w:r w:rsidR="007A5468">
        <w:rPr>
          <w:rFonts w:ascii="Arial" w:eastAsia="Arial" w:hAnsi="Arial"/>
          <w:b/>
          <w:color w:val="000000"/>
          <w:sz w:val="28"/>
          <w:lang w:val="nl-NL"/>
        </w:rPr>
        <w:t>6.</w:t>
      </w:r>
      <w:r>
        <w:rPr>
          <w:rFonts w:ascii="Arial" w:eastAsia="Arial" w:hAnsi="Arial"/>
          <w:b/>
          <w:color w:val="000000"/>
          <w:sz w:val="28"/>
          <w:lang w:val="nl-NL"/>
        </w:rPr>
        <w:t xml:space="preserve"> </w:t>
      </w:r>
      <w:r w:rsidR="00890F42">
        <w:rPr>
          <w:rFonts w:ascii="Arial" w:eastAsia="Arial" w:hAnsi="Arial"/>
          <w:b/>
          <w:color w:val="000000"/>
          <w:sz w:val="28"/>
          <w:lang w:val="nl-NL"/>
        </w:rPr>
        <w:t>N</w:t>
      </w:r>
      <w:r w:rsidR="00890F42" w:rsidRPr="00B21E7B">
        <w:rPr>
          <w:rFonts w:ascii="Arial" w:eastAsia="Arial" w:hAnsi="Arial"/>
          <w:b/>
          <w:color w:val="000000"/>
          <w:sz w:val="28"/>
          <w:lang w:val="nl-NL"/>
        </w:rPr>
        <w:t xml:space="preserve">eutrale materiaalwagens </w:t>
      </w:r>
      <w:bookmarkEnd w:id="25"/>
    </w:p>
    <w:p w14:paraId="1D2205CD" w14:textId="3C011E67" w:rsidR="00890F42" w:rsidRPr="00B21E7B" w:rsidRDefault="002431F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In e</w:t>
      </w:r>
      <w:r w:rsidR="00890F42" w:rsidRPr="00B21E7B">
        <w:rPr>
          <w:rFonts w:ascii="Arial" w:eastAsia="Arial" w:hAnsi="Arial"/>
          <w:b/>
          <w:color w:val="000000"/>
          <w:sz w:val="28"/>
          <w:lang w:val="nl-NL"/>
        </w:rPr>
        <w:t>lke wedstrijd z</w:t>
      </w:r>
      <w:r>
        <w:rPr>
          <w:rFonts w:ascii="Arial" w:eastAsia="Arial" w:hAnsi="Arial"/>
          <w:b/>
          <w:color w:val="000000"/>
          <w:sz w:val="28"/>
          <w:lang w:val="nl-NL"/>
        </w:rPr>
        <w:t>ullen</w:t>
      </w:r>
      <w:r w:rsidR="00890F42" w:rsidRPr="00B21E7B">
        <w:rPr>
          <w:rFonts w:ascii="Arial" w:eastAsia="Arial" w:hAnsi="Arial"/>
          <w:b/>
          <w:color w:val="000000"/>
          <w:sz w:val="28"/>
          <w:lang w:val="nl-NL"/>
        </w:rPr>
        <w:t xml:space="preserve"> </w:t>
      </w:r>
      <w:r w:rsidR="00AC7A0C">
        <w:rPr>
          <w:rFonts w:ascii="Arial" w:eastAsia="Arial" w:hAnsi="Arial"/>
          <w:b/>
          <w:color w:val="000000"/>
          <w:sz w:val="28"/>
          <w:lang w:val="nl-NL"/>
        </w:rPr>
        <w:t xml:space="preserve">twee </w:t>
      </w:r>
      <w:r w:rsidR="00890F42" w:rsidRPr="00B21E7B">
        <w:rPr>
          <w:rFonts w:ascii="Arial" w:eastAsia="Arial" w:hAnsi="Arial"/>
          <w:b/>
          <w:color w:val="000000"/>
          <w:sz w:val="28"/>
          <w:lang w:val="nl-NL"/>
        </w:rPr>
        <w:t xml:space="preserve">neutrale materiaalwagens </w:t>
      </w:r>
      <w:r>
        <w:rPr>
          <w:rFonts w:ascii="Arial" w:eastAsia="Arial" w:hAnsi="Arial"/>
          <w:b/>
          <w:color w:val="000000"/>
          <w:sz w:val="28"/>
          <w:lang w:val="nl-NL"/>
        </w:rPr>
        <w:t>ingezet worden</w:t>
      </w:r>
      <w:r w:rsidR="00890F42" w:rsidRPr="00B21E7B">
        <w:rPr>
          <w:rFonts w:ascii="Arial" w:eastAsia="Arial" w:hAnsi="Arial"/>
          <w:b/>
          <w:color w:val="000000"/>
          <w:sz w:val="28"/>
          <w:lang w:val="nl-NL"/>
        </w:rPr>
        <w:t xml:space="preserve">. </w:t>
      </w:r>
    </w:p>
    <w:p w14:paraId="3D4553CD" w14:textId="77777777" w:rsidR="00890F42" w:rsidRPr="00B21E7B" w:rsidRDefault="00890F42" w:rsidP="00890F42">
      <w:pPr>
        <w:spacing w:before="18" w:line="322" w:lineRule="exact"/>
        <w:textAlignment w:val="baseline"/>
        <w:rPr>
          <w:rFonts w:ascii="Arial" w:eastAsia="Arial" w:hAnsi="Arial"/>
          <w:b/>
          <w:color w:val="000000"/>
          <w:sz w:val="28"/>
          <w:lang w:val="nl-NL"/>
        </w:rPr>
      </w:pPr>
      <w:r w:rsidRPr="00B21E7B">
        <w:rPr>
          <w:rFonts w:ascii="Arial" w:eastAsia="Arial" w:hAnsi="Arial"/>
          <w:b/>
          <w:color w:val="000000"/>
          <w:sz w:val="28"/>
          <w:lang w:val="nl-NL"/>
        </w:rPr>
        <w:t xml:space="preserve"> </w:t>
      </w:r>
    </w:p>
    <w:p w14:paraId="27ACC082" w14:textId="26CB3961" w:rsidR="00890F42" w:rsidRPr="00B21E7B" w:rsidRDefault="00EB6492" w:rsidP="00890F42">
      <w:pPr>
        <w:spacing w:before="18" w:line="322" w:lineRule="exact"/>
        <w:textAlignment w:val="baseline"/>
        <w:rPr>
          <w:rFonts w:ascii="Arial" w:eastAsia="Arial" w:hAnsi="Arial"/>
          <w:b/>
          <w:color w:val="000000"/>
          <w:sz w:val="28"/>
          <w:lang w:val="nl-NL"/>
        </w:rPr>
      </w:pPr>
      <w:bookmarkStart w:id="26" w:name="_Toc8793"/>
      <w:r>
        <w:rPr>
          <w:rFonts w:ascii="Arial" w:eastAsia="Arial" w:hAnsi="Arial"/>
          <w:b/>
          <w:color w:val="000000"/>
          <w:sz w:val="28"/>
          <w:lang w:val="nl-NL"/>
        </w:rPr>
        <w:t>2</w:t>
      </w:r>
      <w:r w:rsidR="007A5468">
        <w:rPr>
          <w:rFonts w:ascii="Arial" w:eastAsia="Arial" w:hAnsi="Arial"/>
          <w:b/>
          <w:color w:val="000000"/>
          <w:sz w:val="28"/>
          <w:lang w:val="nl-NL"/>
        </w:rPr>
        <w:t>7</w:t>
      </w:r>
      <w:r>
        <w:rPr>
          <w:rFonts w:ascii="Arial" w:eastAsia="Arial" w:hAnsi="Arial"/>
          <w:b/>
          <w:color w:val="000000"/>
          <w:sz w:val="28"/>
          <w:lang w:val="nl-NL"/>
        </w:rPr>
        <w:t xml:space="preserve">. </w:t>
      </w:r>
      <w:r w:rsidR="00890F42" w:rsidRPr="00B21E7B">
        <w:rPr>
          <w:rFonts w:ascii="Arial" w:eastAsia="Arial" w:hAnsi="Arial"/>
          <w:b/>
          <w:color w:val="000000"/>
          <w:sz w:val="28"/>
          <w:lang w:val="nl-NL"/>
        </w:rPr>
        <w:t>Overnach</w:t>
      </w:r>
      <w:r w:rsidR="00890F42">
        <w:rPr>
          <w:rFonts w:ascii="Arial" w:eastAsia="Arial" w:hAnsi="Arial"/>
          <w:b/>
          <w:color w:val="000000"/>
          <w:sz w:val="28"/>
          <w:lang w:val="nl-NL"/>
        </w:rPr>
        <w:t>tings</w:t>
      </w:r>
      <w:r w:rsidR="00890F42" w:rsidRPr="00B21E7B">
        <w:rPr>
          <w:rFonts w:ascii="Arial" w:eastAsia="Arial" w:hAnsi="Arial"/>
          <w:b/>
          <w:color w:val="000000"/>
          <w:sz w:val="28"/>
          <w:lang w:val="nl-NL"/>
        </w:rPr>
        <w:t xml:space="preserve">mogelijkheden </w:t>
      </w:r>
      <w:bookmarkEnd w:id="26"/>
    </w:p>
    <w:p w14:paraId="2961F752" w14:textId="77777777" w:rsidR="00890F42"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-De witte keizerin te Simpelveld</w:t>
      </w:r>
    </w:p>
    <w:p w14:paraId="2E59D231" w14:textId="77777777" w:rsidR="00890F42"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-Hotel Vallonee te Simpelveld</w:t>
      </w:r>
    </w:p>
    <w:p w14:paraId="46E16DA1" w14:textId="77777777" w:rsidR="00890F42" w:rsidRPr="00B21E7B" w:rsidRDefault="00890F42" w:rsidP="00890F42">
      <w:pPr>
        <w:spacing w:before="18" w:line="322" w:lineRule="exact"/>
        <w:textAlignment w:val="baseline"/>
        <w:rPr>
          <w:rFonts w:ascii="Arial" w:eastAsia="Arial" w:hAnsi="Arial"/>
          <w:b/>
          <w:color w:val="000000"/>
          <w:sz w:val="28"/>
          <w:lang w:val="nl-NL"/>
        </w:rPr>
      </w:pPr>
      <w:r>
        <w:rPr>
          <w:rFonts w:ascii="Arial" w:eastAsia="Arial" w:hAnsi="Arial"/>
          <w:b/>
          <w:color w:val="000000"/>
          <w:sz w:val="28"/>
          <w:lang w:val="nl-NL"/>
        </w:rPr>
        <w:t>-Bungalowpark Simpelveld</w:t>
      </w:r>
    </w:p>
    <w:p w14:paraId="104C8116" w14:textId="51378C6F" w:rsidR="00890F42" w:rsidRDefault="00890F42" w:rsidP="00890F42">
      <w:pPr>
        <w:rPr>
          <w:rFonts w:ascii="Arial" w:eastAsia="Arial" w:hAnsi="Arial"/>
          <w:b/>
          <w:color w:val="000000"/>
          <w:sz w:val="28"/>
          <w:lang w:val="nl-NL"/>
        </w:rPr>
      </w:pPr>
      <w:r>
        <w:rPr>
          <w:rFonts w:ascii="Arial" w:eastAsia="Arial" w:hAnsi="Arial"/>
          <w:b/>
          <w:color w:val="000000"/>
          <w:sz w:val="28"/>
          <w:lang w:val="nl-NL"/>
        </w:rPr>
        <w:t>-Eigenheimer B&amp;B Simpelveld</w:t>
      </w:r>
    </w:p>
    <w:p w14:paraId="4A33BDD6" w14:textId="77777777" w:rsidR="002B3AC8" w:rsidRPr="002B3AC8" w:rsidRDefault="002B3AC8" w:rsidP="002B3AC8"/>
    <w:p w14:paraId="1FE60E21" w14:textId="77777777" w:rsidR="002B3AC8" w:rsidRDefault="002B3AC8" w:rsidP="002B3AC8">
      <w:pPr>
        <w:rPr>
          <w:rFonts w:ascii="Arial" w:eastAsia="Arial" w:hAnsi="Arial"/>
          <w:b/>
          <w:color w:val="000000"/>
          <w:sz w:val="28"/>
          <w:lang w:val="nl-NL"/>
        </w:rPr>
      </w:pPr>
    </w:p>
    <w:p w14:paraId="0E21133C" w14:textId="77777777" w:rsidR="00A34896" w:rsidRDefault="00A34896" w:rsidP="002B3AC8">
      <w:pPr>
        <w:rPr>
          <w:rFonts w:ascii="Arial" w:hAnsi="Arial" w:cs="Arial"/>
          <w:b/>
          <w:bCs/>
          <w:sz w:val="28"/>
          <w:szCs w:val="28"/>
        </w:rPr>
      </w:pPr>
    </w:p>
    <w:p w14:paraId="599C8E58" w14:textId="77777777" w:rsidR="00A34896" w:rsidRDefault="00A34896" w:rsidP="002B3AC8">
      <w:pPr>
        <w:rPr>
          <w:rFonts w:ascii="Arial" w:hAnsi="Arial" w:cs="Arial"/>
          <w:b/>
          <w:bCs/>
          <w:sz w:val="28"/>
          <w:szCs w:val="28"/>
        </w:rPr>
      </w:pPr>
    </w:p>
    <w:p w14:paraId="33BE599D" w14:textId="77777777" w:rsidR="00A34896" w:rsidRDefault="00A34896" w:rsidP="002B3AC8">
      <w:pPr>
        <w:rPr>
          <w:rFonts w:ascii="Arial" w:hAnsi="Arial" w:cs="Arial"/>
          <w:b/>
          <w:bCs/>
          <w:sz w:val="28"/>
          <w:szCs w:val="28"/>
        </w:rPr>
      </w:pPr>
    </w:p>
    <w:p w14:paraId="6B80B30C" w14:textId="77777777" w:rsidR="00A34896" w:rsidRDefault="00A34896" w:rsidP="002B3AC8">
      <w:pPr>
        <w:rPr>
          <w:rFonts w:ascii="Arial" w:hAnsi="Arial" w:cs="Arial"/>
          <w:b/>
          <w:bCs/>
          <w:sz w:val="28"/>
          <w:szCs w:val="28"/>
        </w:rPr>
      </w:pPr>
    </w:p>
    <w:p w14:paraId="6DD36E1C" w14:textId="77777777" w:rsidR="00AC7A0C" w:rsidRDefault="00AC7A0C" w:rsidP="00AC7A0C">
      <w:pPr>
        <w:rPr>
          <w:rFonts w:ascii="Arial" w:hAnsi="Arial" w:cs="Arial"/>
          <w:sz w:val="28"/>
          <w:szCs w:val="28"/>
        </w:rPr>
      </w:pPr>
    </w:p>
    <w:p w14:paraId="17D37188" w14:textId="77777777" w:rsidR="00A34896" w:rsidRDefault="00A34896" w:rsidP="00AC7A0C">
      <w:pPr>
        <w:rPr>
          <w:rFonts w:ascii="Arial" w:hAnsi="Arial" w:cs="Arial"/>
          <w:sz w:val="28"/>
          <w:szCs w:val="28"/>
        </w:rPr>
      </w:pPr>
    </w:p>
    <w:p w14:paraId="0044EE21" w14:textId="77777777" w:rsidR="00A34896" w:rsidRPr="00AC7A0C" w:rsidRDefault="00A34896" w:rsidP="00AC7A0C">
      <w:pPr>
        <w:rPr>
          <w:rFonts w:ascii="Arial" w:hAnsi="Arial" w:cs="Arial"/>
          <w:sz w:val="28"/>
          <w:szCs w:val="28"/>
        </w:rPr>
      </w:pPr>
    </w:p>
    <w:p w14:paraId="5EB0CE14" w14:textId="7D580E04" w:rsidR="00AC7A0C" w:rsidRDefault="00A34896" w:rsidP="00AC7A0C">
      <w:pPr>
        <w:rPr>
          <w:rFonts w:ascii="Arial" w:hAnsi="Arial" w:cs="Arial"/>
          <w:b/>
          <w:bCs/>
          <w:sz w:val="28"/>
          <w:szCs w:val="28"/>
        </w:rPr>
      </w:pPr>
      <w:r w:rsidRPr="008F3C40">
        <w:rPr>
          <w:rFonts w:ascii="Arial" w:eastAsia="Arial" w:hAnsi="Arial"/>
          <w:b/>
          <w:noProof/>
          <w:color w:val="000000"/>
          <w:spacing w:val="-4"/>
          <w:sz w:val="52"/>
          <w:lang w:val="nl-NL"/>
        </w:rPr>
        <w:drawing>
          <wp:inline distT="0" distB="0" distL="0" distR="0" wp14:anchorId="361E9AD4" wp14:editId="4F2675BB">
            <wp:extent cx="5760720" cy="1257300"/>
            <wp:effectExtent l="0" t="0" r="0" b="0"/>
            <wp:docPr id="197503034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31443" name=""/>
                    <pic:cNvPicPr/>
                  </pic:nvPicPr>
                  <pic:blipFill>
                    <a:blip r:embed="rId7"/>
                    <a:stretch>
                      <a:fillRect/>
                    </a:stretch>
                  </pic:blipFill>
                  <pic:spPr>
                    <a:xfrm>
                      <a:off x="0" y="0"/>
                      <a:ext cx="5760720" cy="1257300"/>
                    </a:xfrm>
                    <a:prstGeom prst="rect">
                      <a:avLst/>
                    </a:prstGeom>
                  </pic:spPr>
                </pic:pic>
              </a:graphicData>
            </a:graphic>
          </wp:inline>
        </w:drawing>
      </w:r>
    </w:p>
    <w:p w14:paraId="15132179" w14:textId="77777777" w:rsidR="00AC7A0C" w:rsidRPr="00AC7A0C" w:rsidRDefault="00AC7A0C" w:rsidP="00AC7A0C">
      <w:pPr>
        <w:rPr>
          <w:rFonts w:ascii="Arial" w:hAnsi="Arial" w:cs="Arial"/>
          <w:sz w:val="28"/>
          <w:szCs w:val="28"/>
          <w:lang w:val="nl-NL"/>
        </w:rPr>
      </w:pPr>
    </w:p>
    <w:p w14:paraId="19F7DDD3"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 </w:t>
      </w:r>
      <w:r w:rsidRPr="00AC7A0C">
        <w:rPr>
          <w:rFonts w:ascii="Arial" w:hAnsi="Arial" w:cs="Arial"/>
          <w:b/>
          <w:bCs/>
          <w:sz w:val="28"/>
          <w:szCs w:val="28"/>
          <w:lang w:val="nl-NL"/>
        </w:rPr>
        <w:t xml:space="preserve">Giant-Schwalbe en Schwalbe-Liv Toekomstcup Reglement 2026 </w:t>
      </w:r>
    </w:p>
    <w:p w14:paraId="5505AA56" w14:textId="77777777" w:rsidR="00AC7A0C" w:rsidRPr="00AC7A0C" w:rsidRDefault="00AC7A0C" w:rsidP="00AC7A0C">
      <w:pPr>
        <w:rPr>
          <w:rFonts w:ascii="Arial" w:hAnsi="Arial" w:cs="Arial"/>
          <w:sz w:val="28"/>
          <w:szCs w:val="28"/>
          <w:lang w:val="nl-NL"/>
        </w:rPr>
      </w:pPr>
    </w:p>
    <w:p w14:paraId="55649868" w14:textId="77777777" w:rsidR="00AC7A0C" w:rsidRPr="00AC7A0C" w:rsidRDefault="00AC7A0C" w:rsidP="00AC7A0C">
      <w:pPr>
        <w:rPr>
          <w:rFonts w:ascii="Arial" w:hAnsi="Arial" w:cs="Arial"/>
          <w:sz w:val="28"/>
          <w:szCs w:val="28"/>
          <w:lang w:val="nl-NL"/>
        </w:rPr>
        <w:sectPr w:rsidR="00AC7A0C" w:rsidRPr="00AC7A0C" w:rsidSect="00AC7A0C">
          <w:pgSz w:w="11904" w:h="17338"/>
          <w:pgMar w:top="1126" w:right="703" w:bottom="1417" w:left="939" w:header="708" w:footer="708" w:gutter="0"/>
          <w:cols w:space="708"/>
          <w:noEndnote/>
        </w:sectPr>
      </w:pPr>
      <w:r w:rsidRPr="00AC7A0C">
        <w:rPr>
          <w:rFonts w:ascii="Arial" w:hAnsi="Arial" w:cs="Arial"/>
          <w:sz w:val="28"/>
          <w:szCs w:val="28"/>
          <w:lang w:val="nl-NL"/>
        </w:rPr>
        <w:t xml:space="preserve"> </w:t>
      </w:r>
    </w:p>
    <w:p w14:paraId="0F37AE98"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 Toekomstcup </w:t>
      </w:r>
    </w:p>
    <w:p w14:paraId="6631A467"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In 2022 is door de KNWU en Courage Events de KNWU Districtscompetitie opgezet. In 2024 is door een veranderde structuur omgezet naar de Toekomstcup. Directe aanleiding voor het opzetten van de competitie was de zorg over de continuïteit in het wedstrijdaanbod voor 15-18 jaar. Door teruglopende inzet van politie bij wielerwedstrijden is er minder ruimte voor wedstrijden met politie-inzet, de eerste categorieën die onder druk kwamen te staan zijn de </w:t>
      </w:r>
      <w:r w:rsidRPr="00AC7A0C">
        <w:rPr>
          <w:rFonts w:ascii="Arial" w:hAnsi="Arial" w:cs="Arial"/>
          <w:sz w:val="28"/>
          <w:szCs w:val="28"/>
          <w:lang w:val="nl-NL"/>
        </w:rPr>
        <w:t xml:space="preserve">wedstrijden voor 15-18 jaar. De Toekomstcup heeft vier algemene doelstellingen: </w:t>
      </w:r>
    </w:p>
    <w:p w14:paraId="197D038C" w14:textId="77777777" w:rsidR="00AC7A0C" w:rsidRPr="00AC7A0C" w:rsidRDefault="00AC7A0C" w:rsidP="00AC7A0C">
      <w:pPr>
        <w:numPr>
          <w:ilvl w:val="0"/>
          <w:numId w:val="5"/>
        </w:numPr>
        <w:rPr>
          <w:rFonts w:ascii="Arial" w:hAnsi="Arial" w:cs="Arial"/>
          <w:sz w:val="28"/>
          <w:szCs w:val="28"/>
          <w:lang w:val="nl-NL"/>
        </w:rPr>
      </w:pPr>
      <w:r w:rsidRPr="00AC7A0C">
        <w:rPr>
          <w:rFonts w:ascii="Arial" w:hAnsi="Arial" w:cs="Arial"/>
          <w:sz w:val="28"/>
          <w:szCs w:val="28"/>
          <w:lang w:val="nl-NL"/>
        </w:rPr>
        <w:t xml:space="preserve">Het verhogen van het wedstrijd aanbod voor 15-18 jaar. </w:t>
      </w:r>
    </w:p>
    <w:p w14:paraId="6BFDDC8F" w14:textId="77777777" w:rsidR="00AC7A0C" w:rsidRPr="00AC7A0C" w:rsidRDefault="00AC7A0C" w:rsidP="00AC7A0C">
      <w:pPr>
        <w:numPr>
          <w:ilvl w:val="0"/>
          <w:numId w:val="5"/>
        </w:numPr>
        <w:rPr>
          <w:rFonts w:ascii="Arial" w:hAnsi="Arial" w:cs="Arial"/>
          <w:sz w:val="28"/>
          <w:szCs w:val="28"/>
          <w:lang w:val="nl-NL"/>
        </w:rPr>
      </w:pPr>
      <w:r w:rsidRPr="00AC7A0C">
        <w:rPr>
          <w:rFonts w:ascii="Arial" w:hAnsi="Arial" w:cs="Arial"/>
          <w:sz w:val="28"/>
          <w:szCs w:val="28"/>
          <w:lang w:val="nl-NL"/>
        </w:rPr>
        <w:t xml:space="preserve">Het creëren van wedstrijden op afgesloten omlopen die mogelijk zijn zonder inzet van de politie. </w:t>
      </w:r>
    </w:p>
    <w:p w14:paraId="05035DD4" w14:textId="77777777" w:rsidR="00AC7A0C" w:rsidRPr="00AC7A0C" w:rsidRDefault="00AC7A0C" w:rsidP="00AC7A0C">
      <w:pPr>
        <w:numPr>
          <w:ilvl w:val="0"/>
          <w:numId w:val="5"/>
        </w:numPr>
        <w:rPr>
          <w:rFonts w:ascii="Arial" w:hAnsi="Arial" w:cs="Arial"/>
          <w:sz w:val="28"/>
          <w:szCs w:val="28"/>
          <w:lang w:val="nl-NL"/>
        </w:rPr>
      </w:pPr>
      <w:r w:rsidRPr="00AC7A0C">
        <w:rPr>
          <w:rFonts w:ascii="Arial" w:hAnsi="Arial" w:cs="Arial"/>
          <w:sz w:val="28"/>
          <w:szCs w:val="28"/>
          <w:lang w:val="nl-NL"/>
        </w:rPr>
        <w:t xml:space="preserve">Het toevoegen van klimwedstrijden in het kader van talentontwikkeling. </w:t>
      </w:r>
    </w:p>
    <w:p w14:paraId="6D333580" w14:textId="77777777" w:rsidR="00AC7A0C" w:rsidRPr="00AC7A0C" w:rsidRDefault="00AC7A0C" w:rsidP="00AC7A0C">
      <w:pPr>
        <w:numPr>
          <w:ilvl w:val="0"/>
          <w:numId w:val="5"/>
        </w:numPr>
        <w:rPr>
          <w:rFonts w:ascii="Arial" w:hAnsi="Arial" w:cs="Arial"/>
          <w:sz w:val="28"/>
          <w:szCs w:val="28"/>
          <w:lang w:val="nl-NL"/>
        </w:rPr>
      </w:pPr>
      <w:r w:rsidRPr="00AC7A0C">
        <w:rPr>
          <w:rFonts w:ascii="Arial" w:hAnsi="Arial" w:cs="Arial"/>
          <w:sz w:val="28"/>
          <w:szCs w:val="28"/>
          <w:lang w:val="nl-NL"/>
        </w:rPr>
        <w:t xml:space="preserve">Het verhogen van het aantal tijdritten in het kader van talentontwikkeling. </w:t>
      </w:r>
    </w:p>
    <w:p w14:paraId="60986523" w14:textId="77777777" w:rsidR="00AC7A0C" w:rsidRPr="00AC7A0C" w:rsidRDefault="00AC7A0C" w:rsidP="00AC7A0C">
      <w:pPr>
        <w:rPr>
          <w:rFonts w:ascii="Arial" w:hAnsi="Arial" w:cs="Arial"/>
          <w:sz w:val="28"/>
          <w:szCs w:val="28"/>
          <w:lang w:val="nl-NL"/>
        </w:rPr>
      </w:pPr>
    </w:p>
    <w:p w14:paraId="516CD072"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 KNWU reglement </w:t>
      </w:r>
    </w:p>
    <w:p w14:paraId="5685925C"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lastRenderedPageBreak/>
        <w:t xml:space="preserve">De competitie wordt verreden onder auspiciën van de KNWU. Dit reglement is specifiek bedoeld voor de Toekomstcup. Dit reglement beschrijft de specifieke omstandigheden van deze reeks wedstrijden. Mocht dit reglement niet voorzien gelden de algemene KNWU reglementen, die zijn hier te vinden: https://kenniscentrum.knwu.nl/nl_NL/regelgeving/reglementen-en-jaarlijkse-besluiten </w:t>
      </w:r>
    </w:p>
    <w:p w14:paraId="5D4CB14E"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Waar gesproken wordt over renners wordt bedoeld: alle deelnemers in de categorie Nieuwelingen en Junioren, zowel mannen als vrouwen. </w:t>
      </w:r>
    </w:p>
    <w:p w14:paraId="623AEE07"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3. Organisatie </w:t>
      </w:r>
    </w:p>
    <w:p w14:paraId="09CA6394"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De Giant-Schwalbe en Schwalbe-Liv Toekomstcup worden georganiseerd door Courage Events. Zij stellen het wedstrijdprogramma samen en coördineren de competitie. De individuele wedstrijden worden georganiseerd door eigen comités en organisaties. </w:t>
      </w:r>
    </w:p>
    <w:p w14:paraId="345AE0DC"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4. Wedstrijdprogramma </w:t>
      </w:r>
    </w:p>
    <w:p w14:paraId="1D712553"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Het programma van de Giant-Schwalbe en Schwalbe-Liv Toekomstcup bestaat in 2026 uit de volgende wedstrijden: </w:t>
      </w:r>
    </w:p>
    <w:p w14:paraId="18B1ACFC" w14:textId="77777777" w:rsidR="00AC7A0C" w:rsidRPr="00AC7A0C" w:rsidRDefault="00AC7A0C" w:rsidP="00AC7A0C">
      <w:pPr>
        <w:numPr>
          <w:ilvl w:val="0"/>
          <w:numId w:val="6"/>
        </w:numPr>
        <w:rPr>
          <w:rFonts w:ascii="Arial" w:hAnsi="Arial" w:cs="Arial"/>
          <w:sz w:val="28"/>
          <w:szCs w:val="28"/>
          <w:lang w:val="nl-NL"/>
        </w:rPr>
      </w:pPr>
      <w:r w:rsidRPr="00AC7A0C">
        <w:rPr>
          <w:rFonts w:ascii="Arial" w:hAnsi="Arial" w:cs="Arial"/>
          <w:sz w:val="28"/>
          <w:szCs w:val="28"/>
          <w:lang w:val="nl-NL"/>
        </w:rPr>
        <w:t xml:space="preserve">Zaterdag 7 maart </w:t>
      </w:r>
    </w:p>
    <w:p w14:paraId="7345EC20" w14:textId="77777777" w:rsidR="00AC7A0C" w:rsidRPr="00AC7A0C" w:rsidRDefault="00AC7A0C" w:rsidP="00AC7A0C">
      <w:pPr>
        <w:rPr>
          <w:rFonts w:ascii="Arial" w:hAnsi="Arial" w:cs="Arial"/>
          <w:sz w:val="28"/>
          <w:szCs w:val="28"/>
          <w:lang w:val="nl-NL"/>
        </w:rPr>
      </w:pPr>
    </w:p>
    <w:p w14:paraId="5C808AC0"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De Romein Omloop van de Veenkoloniën </w:t>
      </w:r>
    </w:p>
    <w:p w14:paraId="4A57BCCB" w14:textId="77777777" w:rsidR="00AC7A0C" w:rsidRPr="00AC7A0C" w:rsidRDefault="00AC7A0C" w:rsidP="00AC7A0C">
      <w:pPr>
        <w:numPr>
          <w:ilvl w:val="0"/>
          <w:numId w:val="7"/>
        </w:numPr>
        <w:rPr>
          <w:rFonts w:ascii="Arial" w:hAnsi="Arial" w:cs="Arial"/>
          <w:sz w:val="28"/>
          <w:szCs w:val="28"/>
          <w:lang w:val="nl-NL"/>
        </w:rPr>
      </w:pPr>
      <w:r w:rsidRPr="00AC7A0C">
        <w:rPr>
          <w:rFonts w:ascii="Arial" w:hAnsi="Arial" w:cs="Arial"/>
          <w:sz w:val="28"/>
          <w:szCs w:val="28"/>
          <w:lang w:val="nl-NL"/>
        </w:rPr>
        <w:t xml:space="preserve">Zondag 8 maart </w:t>
      </w:r>
    </w:p>
    <w:p w14:paraId="22F297CE" w14:textId="77777777" w:rsidR="00AC7A0C" w:rsidRPr="00AC7A0C" w:rsidRDefault="00AC7A0C" w:rsidP="00AC7A0C">
      <w:pPr>
        <w:rPr>
          <w:rFonts w:ascii="Arial" w:hAnsi="Arial" w:cs="Arial"/>
          <w:sz w:val="28"/>
          <w:szCs w:val="28"/>
          <w:lang w:val="nl-NL"/>
        </w:rPr>
      </w:pPr>
    </w:p>
    <w:p w14:paraId="4FB68E6E"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TopTotaal tijdrit Toekomstcup </w:t>
      </w:r>
    </w:p>
    <w:p w14:paraId="2982EE93" w14:textId="77777777" w:rsidR="00AC7A0C" w:rsidRPr="00AC7A0C" w:rsidRDefault="00AC7A0C" w:rsidP="00AC7A0C">
      <w:pPr>
        <w:numPr>
          <w:ilvl w:val="0"/>
          <w:numId w:val="8"/>
        </w:numPr>
        <w:rPr>
          <w:rFonts w:ascii="Arial" w:hAnsi="Arial" w:cs="Arial"/>
          <w:sz w:val="28"/>
          <w:szCs w:val="28"/>
          <w:lang w:val="nl-NL"/>
        </w:rPr>
      </w:pPr>
      <w:r w:rsidRPr="00AC7A0C">
        <w:rPr>
          <w:rFonts w:ascii="Arial" w:hAnsi="Arial" w:cs="Arial"/>
          <w:sz w:val="28"/>
          <w:szCs w:val="28"/>
          <w:lang w:val="nl-NL"/>
        </w:rPr>
        <w:t xml:space="preserve">Zaterdag 28 maart </w:t>
      </w:r>
    </w:p>
    <w:p w14:paraId="1F07445D" w14:textId="77777777" w:rsidR="00AC7A0C" w:rsidRPr="00AC7A0C" w:rsidRDefault="00AC7A0C" w:rsidP="00AC7A0C">
      <w:pPr>
        <w:rPr>
          <w:rFonts w:ascii="Arial" w:hAnsi="Arial" w:cs="Arial"/>
          <w:sz w:val="28"/>
          <w:szCs w:val="28"/>
          <w:lang w:val="nl-NL"/>
        </w:rPr>
      </w:pPr>
    </w:p>
    <w:p w14:paraId="74D657C8"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Toekomstcup Philippine </w:t>
      </w:r>
    </w:p>
    <w:p w14:paraId="5DF2961B" w14:textId="77777777" w:rsidR="00AC7A0C" w:rsidRPr="00AC7A0C" w:rsidRDefault="00AC7A0C" w:rsidP="00AC7A0C">
      <w:pPr>
        <w:numPr>
          <w:ilvl w:val="0"/>
          <w:numId w:val="9"/>
        </w:numPr>
        <w:rPr>
          <w:rFonts w:ascii="Arial" w:hAnsi="Arial" w:cs="Arial"/>
          <w:sz w:val="28"/>
          <w:szCs w:val="28"/>
          <w:lang w:val="nl-NL"/>
        </w:rPr>
      </w:pPr>
      <w:r w:rsidRPr="00AC7A0C">
        <w:rPr>
          <w:rFonts w:ascii="Arial" w:hAnsi="Arial" w:cs="Arial"/>
          <w:sz w:val="28"/>
          <w:szCs w:val="28"/>
          <w:lang w:val="nl-NL"/>
        </w:rPr>
        <w:t xml:space="preserve">Zondag 12 april </w:t>
      </w:r>
    </w:p>
    <w:p w14:paraId="3E756CCA" w14:textId="77777777" w:rsidR="00AC7A0C" w:rsidRPr="00AC7A0C" w:rsidRDefault="00AC7A0C" w:rsidP="00AC7A0C">
      <w:pPr>
        <w:rPr>
          <w:rFonts w:ascii="Arial" w:hAnsi="Arial" w:cs="Arial"/>
          <w:sz w:val="28"/>
          <w:szCs w:val="28"/>
          <w:lang w:val="nl-NL"/>
        </w:rPr>
      </w:pPr>
    </w:p>
    <w:p w14:paraId="39DB5933"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Schaap Logistics Omloop van Breda en Galder </w:t>
      </w:r>
    </w:p>
    <w:p w14:paraId="2EF9CEDF" w14:textId="77777777" w:rsidR="00AC7A0C" w:rsidRPr="00AC7A0C" w:rsidRDefault="00AC7A0C" w:rsidP="00AC7A0C">
      <w:pPr>
        <w:numPr>
          <w:ilvl w:val="0"/>
          <w:numId w:val="10"/>
        </w:numPr>
        <w:rPr>
          <w:rFonts w:ascii="Arial" w:hAnsi="Arial" w:cs="Arial"/>
          <w:sz w:val="28"/>
          <w:szCs w:val="28"/>
          <w:lang w:val="nl-NL"/>
        </w:rPr>
      </w:pPr>
      <w:r w:rsidRPr="00AC7A0C">
        <w:rPr>
          <w:rFonts w:ascii="Arial" w:hAnsi="Arial" w:cs="Arial"/>
          <w:sz w:val="28"/>
          <w:szCs w:val="28"/>
          <w:lang w:val="nl-NL"/>
        </w:rPr>
        <w:t xml:space="preserve">Zaterdag 18 april en zondag 19 april </w:t>
      </w:r>
    </w:p>
    <w:p w14:paraId="40821695" w14:textId="77777777" w:rsidR="00AC7A0C" w:rsidRPr="00AC7A0C" w:rsidRDefault="00AC7A0C" w:rsidP="00AC7A0C">
      <w:pPr>
        <w:rPr>
          <w:rFonts w:ascii="Arial" w:hAnsi="Arial" w:cs="Arial"/>
          <w:sz w:val="28"/>
          <w:szCs w:val="28"/>
          <w:lang w:val="nl-NL"/>
        </w:rPr>
      </w:pPr>
    </w:p>
    <w:p w14:paraId="59A9163D"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Col du VAM tweedaagse </w:t>
      </w:r>
    </w:p>
    <w:p w14:paraId="46C70045" w14:textId="77777777" w:rsidR="00AC7A0C" w:rsidRPr="00AC7A0C" w:rsidRDefault="00AC7A0C" w:rsidP="00AC7A0C">
      <w:pPr>
        <w:numPr>
          <w:ilvl w:val="0"/>
          <w:numId w:val="11"/>
        </w:numPr>
        <w:rPr>
          <w:rFonts w:ascii="Arial" w:hAnsi="Arial" w:cs="Arial"/>
          <w:sz w:val="28"/>
          <w:szCs w:val="28"/>
          <w:lang w:val="nl-NL"/>
        </w:rPr>
      </w:pPr>
      <w:r w:rsidRPr="00AC7A0C">
        <w:rPr>
          <w:rFonts w:ascii="Arial" w:hAnsi="Arial" w:cs="Arial"/>
          <w:sz w:val="28"/>
          <w:szCs w:val="28"/>
          <w:lang w:val="nl-NL"/>
        </w:rPr>
        <w:t xml:space="preserve">Zaterdag 2 mei </w:t>
      </w:r>
    </w:p>
    <w:p w14:paraId="5B62364D" w14:textId="77777777" w:rsidR="00AC7A0C" w:rsidRPr="00AC7A0C" w:rsidRDefault="00AC7A0C" w:rsidP="00AC7A0C">
      <w:pPr>
        <w:rPr>
          <w:rFonts w:ascii="Arial" w:hAnsi="Arial" w:cs="Arial"/>
          <w:sz w:val="28"/>
          <w:szCs w:val="28"/>
          <w:lang w:val="nl-NL"/>
        </w:rPr>
      </w:pPr>
    </w:p>
    <w:p w14:paraId="61C9FCA4"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Omloop door het Land van Bartje </w:t>
      </w:r>
    </w:p>
    <w:p w14:paraId="1CEE0329" w14:textId="77777777" w:rsidR="00AC7A0C" w:rsidRPr="00AC7A0C" w:rsidRDefault="00AC7A0C" w:rsidP="00AC7A0C">
      <w:pPr>
        <w:numPr>
          <w:ilvl w:val="0"/>
          <w:numId w:val="12"/>
        </w:numPr>
        <w:rPr>
          <w:rFonts w:ascii="Arial" w:hAnsi="Arial" w:cs="Arial"/>
          <w:sz w:val="28"/>
          <w:szCs w:val="28"/>
          <w:lang w:val="nl-NL"/>
        </w:rPr>
      </w:pPr>
      <w:r w:rsidRPr="00AC7A0C">
        <w:rPr>
          <w:rFonts w:ascii="Arial" w:hAnsi="Arial" w:cs="Arial"/>
          <w:sz w:val="28"/>
          <w:szCs w:val="28"/>
          <w:lang w:val="nl-NL"/>
        </w:rPr>
        <w:t xml:space="preserve">Zondag 3 mei </w:t>
      </w:r>
    </w:p>
    <w:p w14:paraId="71FBFEBA" w14:textId="77777777" w:rsidR="00AC7A0C" w:rsidRPr="00AC7A0C" w:rsidRDefault="00AC7A0C" w:rsidP="00AC7A0C">
      <w:pPr>
        <w:rPr>
          <w:rFonts w:ascii="Arial" w:hAnsi="Arial" w:cs="Arial"/>
          <w:sz w:val="28"/>
          <w:szCs w:val="28"/>
          <w:lang w:val="nl-NL"/>
        </w:rPr>
      </w:pPr>
    </w:p>
    <w:p w14:paraId="6B6826AB"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Omloop door het land van Kleine Hein </w:t>
      </w:r>
    </w:p>
    <w:p w14:paraId="15A06D21" w14:textId="77777777" w:rsidR="00AC7A0C" w:rsidRPr="00AC7A0C" w:rsidRDefault="00AC7A0C" w:rsidP="00AC7A0C">
      <w:pPr>
        <w:numPr>
          <w:ilvl w:val="0"/>
          <w:numId w:val="13"/>
        </w:numPr>
        <w:rPr>
          <w:rFonts w:ascii="Arial" w:hAnsi="Arial" w:cs="Arial"/>
          <w:sz w:val="28"/>
          <w:szCs w:val="28"/>
          <w:lang w:val="nl-NL"/>
        </w:rPr>
      </w:pPr>
      <w:r w:rsidRPr="00AC7A0C">
        <w:rPr>
          <w:rFonts w:ascii="Arial" w:hAnsi="Arial" w:cs="Arial"/>
          <w:sz w:val="28"/>
          <w:szCs w:val="28"/>
          <w:lang w:val="nl-NL"/>
        </w:rPr>
        <w:t xml:space="preserve">Zondag 17 mei </w:t>
      </w:r>
    </w:p>
    <w:p w14:paraId="468739F8" w14:textId="77777777" w:rsidR="00AC7A0C" w:rsidRPr="00AC7A0C" w:rsidRDefault="00AC7A0C" w:rsidP="00AC7A0C">
      <w:pPr>
        <w:rPr>
          <w:rFonts w:ascii="Arial" w:hAnsi="Arial" w:cs="Arial"/>
          <w:sz w:val="28"/>
          <w:szCs w:val="28"/>
          <w:lang w:val="nl-NL"/>
        </w:rPr>
      </w:pPr>
    </w:p>
    <w:p w14:paraId="4CC7B4A9"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Bergomloop Simpelveld </w:t>
      </w:r>
    </w:p>
    <w:p w14:paraId="246AA1DF" w14:textId="77777777" w:rsidR="00AC7A0C" w:rsidRPr="00AC7A0C" w:rsidRDefault="00AC7A0C" w:rsidP="00AC7A0C">
      <w:pPr>
        <w:numPr>
          <w:ilvl w:val="0"/>
          <w:numId w:val="14"/>
        </w:numPr>
        <w:rPr>
          <w:rFonts w:ascii="Arial" w:hAnsi="Arial" w:cs="Arial"/>
          <w:sz w:val="28"/>
          <w:szCs w:val="28"/>
          <w:lang w:val="nl-NL"/>
        </w:rPr>
      </w:pPr>
      <w:r w:rsidRPr="00AC7A0C">
        <w:rPr>
          <w:rFonts w:ascii="Arial" w:hAnsi="Arial" w:cs="Arial"/>
          <w:sz w:val="28"/>
          <w:szCs w:val="28"/>
          <w:lang w:val="nl-NL"/>
        </w:rPr>
        <w:t xml:space="preserve">Zondag 31 mei </w:t>
      </w:r>
    </w:p>
    <w:p w14:paraId="29D09FC3" w14:textId="77777777" w:rsidR="00AC7A0C" w:rsidRPr="00AC7A0C" w:rsidRDefault="00AC7A0C" w:rsidP="00AC7A0C">
      <w:pPr>
        <w:rPr>
          <w:rFonts w:ascii="Arial" w:hAnsi="Arial" w:cs="Arial"/>
          <w:sz w:val="28"/>
          <w:szCs w:val="28"/>
          <w:lang w:val="nl-NL"/>
        </w:rPr>
      </w:pPr>
    </w:p>
    <w:p w14:paraId="438DB4B6"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Individuele tijdrit Kreileroord </w:t>
      </w:r>
    </w:p>
    <w:p w14:paraId="2E5A7ECA" w14:textId="77777777" w:rsidR="00AC7A0C" w:rsidRPr="00AC7A0C" w:rsidRDefault="00AC7A0C" w:rsidP="00AC7A0C">
      <w:pPr>
        <w:numPr>
          <w:ilvl w:val="0"/>
          <w:numId w:val="15"/>
        </w:numPr>
        <w:rPr>
          <w:rFonts w:ascii="Arial" w:hAnsi="Arial" w:cs="Arial"/>
          <w:sz w:val="28"/>
          <w:szCs w:val="28"/>
          <w:lang w:val="nl-NL"/>
        </w:rPr>
      </w:pPr>
      <w:r w:rsidRPr="00AC7A0C">
        <w:rPr>
          <w:rFonts w:ascii="Arial" w:hAnsi="Arial" w:cs="Arial"/>
          <w:sz w:val="28"/>
          <w:szCs w:val="28"/>
          <w:lang w:val="nl-NL"/>
        </w:rPr>
        <w:t xml:space="preserve">Zondag 14 juni </w:t>
      </w:r>
    </w:p>
    <w:p w14:paraId="60BEC899" w14:textId="77777777" w:rsidR="00AC7A0C" w:rsidRPr="00AC7A0C" w:rsidRDefault="00AC7A0C" w:rsidP="00AC7A0C">
      <w:pPr>
        <w:rPr>
          <w:rFonts w:ascii="Arial" w:hAnsi="Arial" w:cs="Arial"/>
          <w:sz w:val="28"/>
          <w:szCs w:val="28"/>
          <w:lang w:val="nl-NL"/>
        </w:rPr>
      </w:pPr>
    </w:p>
    <w:p w14:paraId="12227EC9"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Berg en Terblijt en Valkenburg klimclassic </w:t>
      </w:r>
    </w:p>
    <w:p w14:paraId="50669965" w14:textId="77777777" w:rsidR="00AC7A0C" w:rsidRPr="00AC7A0C" w:rsidRDefault="00AC7A0C" w:rsidP="00AC7A0C">
      <w:pPr>
        <w:numPr>
          <w:ilvl w:val="0"/>
          <w:numId w:val="16"/>
        </w:numPr>
        <w:rPr>
          <w:rFonts w:ascii="Arial" w:hAnsi="Arial" w:cs="Arial"/>
          <w:sz w:val="28"/>
          <w:szCs w:val="28"/>
          <w:lang w:val="nl-NL"/>
        </w:rPr>
      </w:pPr>
      <w:r w:rsidRPr="00AC7A0C">
        <w:rPr>
          <w:rFonts w:ascii="Arial" w:hAnsi="Arial" w:cs="Arial"/>
          <w:sz w:val="28"/>
          <w:szCs w:val="28"/>
          <w:lang w:val="nl-NL"/>
        </w:rPr>
        <w:t xml:space="preserve">Vrijdag 3 juli/zaterdag 4 juli </w:t>
      </w:r>
    </w:p>
    <w:p w14:paraId="0B179043" w14:textId="77777777" w:rsidR="00AC7A0C" w:rsidRPr="00AC7A0C" w:rsidRDefault="00AC7A0C" w:rsidP="00AC7A0C">
      <w:pPr>
        <w:rPr>
          <w:rFonts w:ascii="Arial" w:hAnsi="Arial" w:cs="Arial"/>
          <w:sz w:val="28"/>
          <w:szCs w:val="28"/>
          <w:lang w:val="nl-NL"/>
        </w:rPr>
      </w:pPr>
    </w:p>
    <w:p w14:paraId="22060247"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Tweedaagse van Nijeveen </w:t>
      </w:r>
    </w:p>
    <w:p w14:paraId="5B923083" w14:textId="77777777" w:rsidR="00AC7A0C" w:rsidRPr="00AC7A0C" w:rsidRDefault="00AC7A0C" w:rsidP="00AC7A0C">
      <w:pPr>
        <w:numPr>
          <w:ilvl w:val="0"/>
          <w:numId w:val="17"/>
        </w:numPr>
        <w:rPr>
          <w:rFonts w:ascii="Arial" w:hAnsi="Arial" w:cs="Arial"/>
          <w:sz w:val="28"/>
          <w:szCs w:val="28"/>
          <w:lang w:val="nl-NL"/>
        </w:rPr>
      </w:pPr>
      <w:r w:rsidRPr="00AC7A0C">
        <w:rPr>
          <w:rFonts w:ascii="Arial" w:hAnsi="Arial" w:cs="Arial"/>
          <w:sz w:val="28"/>
          <w:szCs w:val="28"/>
          <w:lang w:val="nl-NL"/>
        </w:rPr>
        <w:t xml:space="preserve">Zaterdag 5 september </w:t>
      </w:r>
    </w:p>
    <w:p w14:paraId="125BFFD0" w14:textId="77777777" w:rsidR="00AC7A0C" w:rsidRPr="00AC7A0C" w:rsidRDefault="00AC7A0C" w:rsidP="00AC7A0C">
      <w:pPr>
        <w:rPr>
          <w:rFonts w:ascii="Arial" w:hAnsi="Arial" w:cs="Arial"/>
          <w:sz w:val="28"/>
          <w:szCs w:val="28"/>
          <w:lang w:val="nl-NL"/>
        </w:rPr>
      </w:pPr>
    </w:p>
    <w:p w14:paraId="6E718974"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Salverda Omloop van de IJsseldelta </w:t>
      </w:r>
    </w:p>
    <w:p w14:paraId="14B31E81" w14:textId="77777777" w:rsidR="00AC7A0C" w:rsidRPr="00AC7A0C" w:rsidRDefault="00AC7A0C" w:rsidP="00AC7A0C">
      <w:pPr>
        <w:numPr>
          <w:ilvl w:val="0"/>
          <w:numId w:val="18"/>
        </w:numPr>
        <w:rPr>
          <w:rFonts w:ascii="Arial" w:hAnsi="Arial" w:cs="Arial"/>
          <w:sz w:val="28"/>
          <w:szCs w:val="28"/>
          <w:lang w:val="nl-NL"/>
        </w:rPr>
      </w:pPr>
      <w:r w:rsidRPr="00AC7A0C">
        <w:rPr>
          <w:rFonts w:ascii="Arial" w:hAnsi="Arial" w:cs="Arial"/>
          <w:sz w:val="28"/>
          <w:szCs w:val="28"/>
          <w:lang w:val="nl-NL"/>
        </w:rPr>
        <w:t xml:space="preserve">Vr 11, Za 12 zo 13 september </w:t>
      </w:r>
    </w:p>
    <w:p w14:paraId="36A5FBFA" w14:textId="77777777" w:rsidR="00AC7A0C" w:rsidRPr="00AC7A0C" w:rsidRDefault="00AC7A0C" w:rsidP="00AC7A0C">
      <w:pPr>
        <w:rPr>
          <w:rFonts w:ascii="Arial" w:hAnsi="Arial" w:cs="Arial"/>
          <w:sz w:val="28"/>
          <w:szCs w:val="28"/>
          <w:lang w:val="nl-NL"/>
        </w:rPr>
      </w:pPr>
    </w:p>
    <w:p w14:paraId="18C079BE"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Sittard-Geleen driedaagse </w:t>
      </w:r>
    </w:p>
    <w:p w14:paraId="2B0B3249" w14:textId="77777777" w:rsidR="00AC7A0C" w:rsidRPr="00AC7A0C" w:rsidRDefault="00AC7A0C" w:rsidP="00AC7A0C">
      <w:pPr>
        <w:numPr>
          <w:ilvl w:val="0"/>
          <w:numId w:val="19"/>
        </w:numPr>
        <w:rPr>
          <w:rFonts w:ascii="Arial" w:hAnsi="Arial" w:cs="Arial"/>
          <w:sz w:val="28"/>
          <w:szCs w:val="28"/>
          <w:lang w:val="nl-NL"/>
        </w:rPr>
      </w:pPr>
      <w:r w:rsidRPr="00AC7A0C">
        <w:rPr>
          <w:rFonts w:ascii="Arial" w:hAnsi="Arial" w:cs="Arial"/>
          <w:sz w:val="28"/>
          <w:szCs w:val="28"/>
          <w:lang w:val="nl-NL"/>
        </w:rPr>
        <w:t xml:space="preserve">Za 19 en zo 20 september </w:t>
      </w:r>
    </w:p>
    <w:p w14:paraId="6794E033" w14:textId="77777777" w:rsidR="00AC7A0C" w:rsidRPr="00AC7A0C" w:rsidRDefault="00AC7A0C" w:rsidP="00AC7A0C">
      <w:pPr>
        <w:rPr>
          <w:rFonts w:ascii="Arial" w:hAnsi="Arial" w:cs="Arial"/>
          <w:sz w:val="28"/>
          <w:szCs w:val="28"/>
          <w:lang w:val="nl-NL"/>
        </w:rPr>
      </w:pPr>
    </w:p>
    <w:p w14:paraId="556A01E2"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Baanomnium Omnisport Apeldoorn </w:t>
      </w:r>
    </w:p>
    <w:p w14:paraId="5ED71085"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5. Categorieën </w:t>
      </w:r>
    </w:p>
    <w:p w14:paraId="7BA19AD9"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De Giant-Schwalbe Toekomstcup wordt door de volgende categorieën gereden. </w:t>
      </w:r>
    </w:p>
    <w:p w14:paraId="01BE838D" w14:textId="77777777" w:rsidR="00AC7A0C" w:rsidRPr="00AC7A0C" w:rsidRDefault="00AC7A0C" w:rsidP="00AC7A0C">
      <w:pPr>
        <w:numPr>
          <w:ilvl w:val="0"/>
          <w:numId w:val="20"/>
        </w:numPr>
        <w:rPr>
          <w:rFonts w:ascii="Arial" w:hAnsi="Arial" w:cs="Arial"/>
          <w:sz w:val="28"/>
          <w:szCs w:val="28"/>
          <w:lang w:val="nl-NL"/>
        </w:rPr>
      </w:pPr>
      <w:r w:rsidRPr="00AC7A0C">
        <w:rPr>
          <w:rFonts w:ascii="Arial" w:hAnsi="Arial" w:cs="Arial"/>
          <w:sz w:val="28"/>
          <w:szCs w:val="28"/>
          <w:lang w:val="nl-NL"/>
        </w:rPr>
        <w:t xml:space="preserve">Nieuwelingen jongens </w:t>
      </w:r>
    </w:p>
    <w:p w14:paraId="04C9707F" w14:textId="77777777" w:rsidR="00AC7A0C" w:rsidRPr="00AC7A0C" w:rsidRDefault="00AC7A0C" w:rsidP="00AC7A0C">
      <w:pPr>
        <w:numPr>
          <w:ilvl w:val="0"/>
          <w:numId w:val="20"/>
        </w:numPr>
        <w:rPr>
          <w:rFonts w:ascii="Arial" w:hAnsi="Arial" w:cs="Arial"/>
          <w:sz w:val="28"/>
          <w:szCs w:val="28"/>
          <w:lang w:val="nl-NL"/>
        </w:rPr>
      </w:pPr>
      <w:r w:rsidRPr="00AC7A0C">
        <w:rPr>
          <w:rFonts w:ascii="Arial" w:hAnsi="Arial" w:cs="Arial"/>
          <w:sz w:val="28"/>
          <w:szCs w:val="28"/>
          <w:lang w:val="nl-NL"/>
        </w:rPr>
        <w:t xml:space="preserve">Junioren mannen </w:t>
      </w:r>
    </w:p>
    <w:p w14:paraId="3EED7B6D" w14:textId="77777777" w:rsidR="00AC7A0C" w:rsidRPr="00AC7A0C" w:rsidRDefault="00AC7A0C" w:rsidP="00AC7A0C">
      <w:pPr>
        <w:rPr>
          <w:rFonts w:ascii="Arial" w:hAnsi="Arial" w:cs="Arial"/>
          <w:sz w:val="28"/>
          <w:szCs w:val="28"/>
          <w:lang w:val="nl-NL"/>
        </w:rPr>
      </w:pPr>
    </w:p>
    <w:p w14:paraId="37A4D36A"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De Schwalbe-Liv Toekomstcup wordt door de volgende categorieën gereden. </w:t>
      </w:r>
    </w:p>
    <w:p w14:paraId="494F575C" w14:textId="77777777" w:rsidR="00AC7A0C" w:rsidRPr="00AC7A0C" w:rsidRDefault="00AC7A0C" w:rsidP="00AC7A0C">
      <w:pPr>
        <w:numPr>
          <w:ilvl w:val="0"/>
          <w:numId w:val="21"/>
        </w:numPr>
        <w:rPr>
          <w:rFonts w:ascii="Arial" w:hAnsi="Arial" w:cs="Arial"/>
          <w:sz w:val="28"/>
          <w:szCs w:val="28"/>
          <w:lang w:val="nl-NL"/>
        </w:rPr>
      </w:pPr>
      <w:r w:rsidRPr="00AC7A0C">
        <w:rPr>
          <w:rFonts w:ascii="Arial" w:hAnsi="Arial" w:cs="Arial"/>
          <w:sz w:val="28"/>
          <w:szCs w:val="28"/>
          <w:lang w:val="nl-NL"/>
        </w:rPr>
        <w:lastRenderedPageBreak/>
        <w:t xml:space="preserve">Nieuwelingen meisjes </w:t>
      </w:r>
    </w:p>
    <w:p w14:paraId="03D733B3" w14:textId="77777777" w:rsidR="00AC7A0C" w:rsidRPr="00AC7A0C" w:rsidRDefault="00AC7A0C" w:rsidP="00AC7A0C">
      <w:pPr>
        <w:numPr>
          <w:ilvl w:val="0"/>
          <w:numId w:val="21"/>
        </w:numPr>
        <w:rPr>
          <w:rFonts w:ascii="Arial" w:hAnsi="Arial" w:cs="Arial"/>
          <w:sz w:val="28"/>
          <w:szCs w:val="28"/>
          <w:lang w:val="nl-NL"/>
        </w:rPr>
      </w:pPr>
      <w:r w:rsidRPr="00AC7A0C">
        <w:rPr>
          <w:rFonts w:ascii="Arial" w:hAnsi="Arial" w:cs="Arial"/>
          <w:sz w:val="28"/>
          <w:szCs w:val="28"/>
          <w:lang w:val="nl-NL"/>
        </w:rPr>
        <w:t xml:space="preserve">Junioren vrouwen </w:t>
      </w:r>
    </w:p>
    <w:p w14:paraId="71E7143E" w14:textId="77777777" w:rsidR="00AC7A0C" w:rsidRPr="00AC7A0C" w:rsidRDefault="00AC7A0C" w:rsidP="00AC7A0C">
      <w:pPr>
        <w:rPr>
          <w:rFonts w:ascii="Arial" w:hAnsi="Arial" w:cs="Arial"/>
          <w:sz w:val="28"/>
          <w:szCs w:val="28"/>
          <w:lang w:val="nl-NL"/>
        </w:rPr>
      </w:pPr>
    </w:p>
    <w:p w14:paraId="490093E5"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6. Deelname </w:t>
      </w:r>
    </w:p>
    <w:p w14:paraId="36369E52"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Teams schrijven voor de gehele competitie in, deelname op individuele basis is niet mogelijk. Inschrijven per wedstrijd is niet mogelijk en wildcards worden niet verstrekt aan verenigingen, clubcombinaties of regioteams . </w:t>
      </w:r>
    </w:p>
    <w:p w14:paraId="6864795E"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Deelname staat open voor de volgende teams. </w:t>
      </w:r>
    </w:p>
    <w:p w14:paraId="7190F339" w14:textId="77777777" w:rsidR="00AC7A0C" w:rsidRPr="00AC7A0C" w:rsidRDefault="00AC7A0C" w:rsidP="00AC7A0C">
      <w:pPr>
        <w:numPr>
          <w:ilvl w:val="0"/>
          <w:numId w:val="22"/>
        </w:numPr>
        <w:rPr>
          <w:rFonts w:ascii="Arial" w:hAnsi="Arial" w:cs="Arial"/>
          <w:sz w:val="28"/>
          <w:szCs w:val="28"/>
          <w:lang w:val="nl-NL"/>
        </w:rPr>
      </w:pPr>
      <w:r w:rsidRPr="00AC7A0C">
        <w:rPr>
          <w:rFonts w:ascii="Arial" w:hAnsi="Arial" w:cs="Arial"/>
          <w:sz w:val="28"/>
          <w:szCs w:val="28"/>
          <w:lang w:val="nl-NL"/>
        </w:rPr>
        <w:t xml:space="preserve">Verenigingen. </w:t>
      </w:r>
    </w:p>
    <w:p w14:paraId="60CFB702" w14:textId="77777777" w:rsidR="00AC7A0C" w:rsidRPr="00AC7A0C" w:rsidRDefault="00AC7A0C" w:rsidP="00AC7A0C">
      <w:pPr>
        <w:numPr>
          <w:ilvl w:val="0"/>
          <w:numId w:val="22"/>
        </w:numPr>
        <w:rPr>
          <w:rFonts w:ascii="Arial" w:hAnsi="Arial" w:cs="Arial"/>
          <w:sz w:val="28"/>
          <w:szCs w:val="28"/>
          <w:lang w:val="nl-NL"/>
        </w:rPr>
      </w:pPr>
      <w:r w:rsidRPr="00AC7A0C">
        <w:rPr>
          <w:rFonts w:ascii="Arial" w:hAnsi="Arial" w:cs="Arial"/>
          <w:sz w:val="28"/>
          <w:szCs w:val="28"/>
          <w:lang w:val="nl-NL"/>
        </w:rPr>
        <w:t xml:space="preserve">Combinaties van verenigingen. </w:t>
      </w:r>
    </w:p>
    <w:p w14:paraId="1BACB7BF" w14:textId="77777777" w:rsidR="00AC7A0C" w:rsidRPr="00AC7A0C" w:rsidRDefault="00AC7A0C" w:rsidP="00AC7A0C">
      <w:pPr>
        <w:numPr>
          <w:ilvl w:val="0"/>
          <w:numId w:val="22"/>
        </w:numPr>
        <w:rPr>
          <w:rFonts w:ascii="Arial" w:hAnsi="Arial" w:cs="Arial"/>
          <w:sz w:val="28"/>
          <w:szCs w:val="28"/>
          <w:lang w:val="nl-NL"/>
        </w:rPr>
      </w:pPr>
      <w:r w:rsidRPr="00AC7A0C">
        <w:rPr>
          <w:rFonts w:ascii="Arial" w:hAnsi="Arial" w:cs="Arial"/>
          <w:sz w:val="28"/>
          <w:szCs w:val="28"/>
          <w:lang w:val="nl-NL"/>
        </w:rPr>
        <w:t xml:space="preserve">Regioteams. </w:t>
      </w:r>
    </w:p>
    <w:p w14:paraId="4C11E311" w14:textId="77777777" w:rsidR="00AC7A0C" w:rsidRPr="00AC7A0C" w:rsidRDefault="00AC7A0C" w:rsidP="00AC7A0C">
      <w:pPr>
        <w:numPr>
          <w:ilvl w:val="0"/>
          <w:numId w:val="22"/>
        </w:numPr>
        <w:rPr>
          <w:rFonts w:ascii="Arial" w:hAnsi="Arial" w:cs="Arial"/>
          <w:sz w:val="28"/>
          <w:szCs w:val="28"/>
          <w:lang w:val="nl-NL"/>
        </w:rPr>
      </w:pPr>
      <w:r w:rsidRPr="00AC7A0C">
        <w:rPr>
          <w:rFonts w:ascii="Arial" w:hAnsi="Arial" w:cs="Arial"/>
          <w:sz w:val="28"/>
          <w:szCs w:val="28"/>
          <w:lang w:val="nl-NL"/>
        </w:rPr>
        <w:t xml:space="preserve">Buitenlandse teams. (maximaal drie per categorie) </w:t>
      </w:r>
    </w:p>
    <w:p w14:paraId="6540E45B" w14:textId="77777777" w:rsidR="00AC7A0C" w:rsidRPr="00AC7A0C" w:rsidRDefault="00AC7A0C" w:rsidP="00AC7A0C">
      <w:pPr>
        <w:numPr>
          <w:ilvl w:val="0"/>
          <w:numId w:val="22"/>
        </w:numPr>
        <w:rPr>
          <w:rFonts w:ascii="Arial" w:hAnsi="Arial" w:cs="Arial"/>
          <w:sz w:val="28"/>
          <w:szCs w:val="28"/>
          <w:lang w:val="nl-NL"/>
        </w:rPr>
      </w:pPr>
      <w:r w:rsidRPr="00AC7A0C">
        <w:rPr>
          <w:rFonts w:ascii="Arial" w:hAnsi="Arial" w:cs="Arial"/>
          <w:sz w:val="28"/>
          <w:szCs w:val="28"/>
          <w:lang w:val="nl-NL"/>
        </w:rPr>
        <w:t xml:space="preserve">Per categorie heeft de bondscoach van de KNWU een (1) wildcard om per wedstrijd een nationale selectie te mogen inschrijven. Het team dient te rijden in de officiële nationale KNWU kleding. </w:t>
      </w:r>
    </w:p>
    <w:p w14:paraId="05856774" w14:textId="77777777" w:rsidR="00AC7A0C" w:rsidRPr="00AC7A0C" w:rsidRDefault="00AC7A0C" w:rsidP="00AC7A0C">
      <w:pPr>
        <w:rPr>
          <w:rFonts w:ascii="Arial" w:hAnsi="Arial" w:cs="Arial"/>
          <w:sz w:val="28"/>
          <w:szCs w:val="28"/>
          <w:lang w:val="nl-NL"/>
        </w:rPr>
      </w:pPr>
    </w:p>
    <w:p w14:paraId="69DE924C"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Opmerking 1: Als een vereniging zelf een team inschrijft kan het in de betreffende categorie geen onderdeel uitmaken van een clubcombinatie. </w:t>
      </w:r>
    </w:p>
    <w:p w14:paraId="1A9F608D"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Opmerking 2: Een vereniging dat al zelfstandig of in een clubcombinatie deelneemt mag maximaal 2 renners leveren voor het regioteam waarbij zij zijn aangemeld. </w:t>
      </w:r>
    </w:p>
    <w:p w14:paraId="6F47CD1F"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Opmerking 3: Per verenging mogen maximaal 8 renners per wedstrijd starten. </w:t>
      </w:r>
    </w:p>
    <w:p w14:paraId="30951E8A"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Teams kunnen de volgende renners opstellen. </w:t>
      </w:r>
    </w:p>
    <w:p w14:paraId="63C16CC5" w14:textId="77777777" w:rsidR="00AC7A0C" w:rsidRPr="00AC7A0C" w:rsidRDefault="00AC7A0C" w:rsidP="00AC7A0C">
      <w:pPr>
        <w:numPr>
          <w:ilvl w:val="0"/>
          <w:numId w:val="23"/>
        </w:numPr>
        <w:rPr>
          <w:rFonts w:ascii="Arial" w:hAnsi="Arial" w:cs="Arial"/>
          <w:sz w:val="28"/>
          <w:szCs w:val="28"/>
          <w:lang w:val="nl-NL"/>
        </w:rPr>
      </w:pPr>
      <w:r w:rsidRPr="00AC7A0C">
        <w:rPr>
          <w:rFonts w:ascii="Arial" w:hAnsi="Arial" w:cs="Arial"/>
          <w:sz w:val="28"/>
          <w:szCs w:val="28"/>
          <w:lang w:val="nl-NL"/>
        </w:rPr>
        <w:t xml:space="preserve">De vereniging waar de renners voor uitkomen moet op de licentie van de renner staan. </w:t>
      </w:r>
    </w:p>
    <w:p w14:paraId="0E76BD34"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Giant-Schwalbe en Schwalbe-Liv Toekomstcup Reglement 2026 </w:t>
      </w:r>
    </w:p>
    <w:p w14:paraId="7C451C20" w14:textId="77777777" w:rsidR="00AC7A0C" w:rsidRPr="00AC7A0C" w:rsidRDefault="00AC7A0C" w:rsidP="00AC7A0C">
      <w:pPr>
        <w:rPr>
          <w:rFonts w:ascii="Arial" w:hAnsi="Arial" w:cs="Arial"/>
          <w:sz w:val="28"/>
          <w:szCs w:val="28"/>
          <w:lang w:val="nl-NL"/>
        </w:rPr>
      </w:pPr>
    </w:p>
    <w:p w14:paraId="0254E639" w14:textId="77777777" w:rsidR="00AC7A0C" w:rsidRPr="00AC7A0C" w:rsidRDefault="00AC7A0C" w:rsidP="00AC7A0C">
      <w:pPr>
        <w:rPr>
          <w:rFonts w:ascii="Arial" w:hAnsi="Arial" w:cs="Arial"/>
          <w:sz w:val="28"/>
          <w:szCs w:val="28"/>
          <w:lang w:val="nl-NL"/>
        </w:rPr>
      </w:pPr>
    </w:p>
    <w:p w14:paraId="0E10D015" w14:textId="77777777" w:rsidR="00AC7A0C" w:rsidRPr="00AC7A0C" w:rsidRDefault="00AC7A0C" w:rsidP="00AC7A0C">
      <w:pPr>
        <w:numPr>
          <w:ilvl w:val="0"/>
          <w:numId w:val="24"/>
        </w:numPr>
        <w:rPr>
          <w:rFonts w:ascii="Arial" w:hAnsi="Arial" w:cs="Arial"/>
          <w:sz w:val="28"/>
          <w:szCs w:val="28"/>
          <w:lang w:val="nl-NL"/>
        </w:rPr>
      </w:pPr>
      <w:r w:rsidRPr="00AC7A0C">
        <w:rPr>
          <w:rFonts w:ascii="Arial" w:hAnsi="Arial" w:cs="Arial"/>
          <w:sz w:val="28"/>
          <w:szCs w:val="28"/>
          <w:lang w:val="nl-NL"/>
        </w:rPr>
        <w:t xml:space="preserve">De regio van de renner wordt bepaald op basis van de vereniging. Dus niet op basis van woonplaats. </w:t>
      </w:r>
    </w:p>
    <w:p w14:paraId="360B7206" w14:textId="77777777" w:rsidR="00AC7A0C" w:rsidRPr="00AC7A0C" w:rsidRDefault="00AC7A0C" w:rsidP="00AC7A0C">
      <w:pPr>
        <w:numPr>
          <w:ilvl w:val="0"/>
          <w:numId w:val="24"/>
        </w:numPr>
        <w:rPr>
          <w:rFonts w:ascii="Arial" w:hAnsi="Arial" w:cs="Arial"/>
          <w:sz w:val="28"/>
          <w:szCs w:val="28"/>
          <w:lang w:val="nl-NL"/>
        </w:rPr>
      </w:pPr>
      <w:r w:rsidRPr="00AC7A0C">
        <w:rPr>
          <w:rFonts w:ascii="Arial" w:hAnsi="Arial" w:cs="Arial"/>
          <w:sz w:val="28"/>
          <w:szCs w:val="28"/>
          <w:lang w:val="nl-NL"/>
        </w:rPr>
        <w:t xml:space="preserve">Buitenlandse renners en renners met een buitenlandse licentie kunnen deelnemen mits de naam van de deelnemende vereniging op de licentie staat. </w:t>
      </w:r>
    </w:p>
    <w:p w14:paraId="70222A17" w14:textId="77777777" w:rsidR="00AC7A0C" w:rsidRPr="00AC7A0C" w:rsidRDefault="00AC7A0C" w:rsidP="00AC7A0C">
      <w:pPr>
        <w:rPr>
          <w:rFonts w:ascii="Arial" w:hAnsi="Arial" w:cs="Arial"/>
          <w:sz w:val="28"/>
          <w:szCs w:val="28"/>
          <w:lang w:val="nl-NL"/>
        </w:rPr>
      </w:pPr>
    </w:p>
    <w:p w14:paraId="69B5B35B"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Teamsamenstellingen </w:t>
      </w:r>
    </w:p>
    <w:p w14:paraId="7AAEA5C3"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t xml:space="preserve">Maximaal zes renners per wedstrijd. </w:t>
      </w:r>
    </w:p>
    <w:p w14:paraId="191A25C6"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t xml:space="preserve">Bij regioteams is de vereniging van de renner leidend. </w:t>
      </w:r>
    </w:p>
    <w:p w14:paraId="1B27E131"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t xml:space="preserve">Gastrenners zijn niet toegestaan. </w:t>
      </w:r>
    </w:p>
    <w:p w14:paraId="63F6DA7B"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t xml:space="preserve">Bij de inschrijving van een combinatie van verenigingen en een regioteam moeten bij inschrijving van de competitie de verenigingen die onderdeel van de combinatie of regioteam expliciet worden vermeld. Na inschrijving is aanpassing niet meer mogelijk. Renners die niet staan geregistreerd bij de combinatie of het regioteam mogen niet voor dat team uitkomen. </w:t>
      </w:r>
    </w:p>
    <w:p w14:paraId="10289E0B"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t xml:space="preserve">Per regio mogen er meerdere regioteams worden ingeschreven. Een vereniging kan maar van 1 regioteam onderdeel zijn. </w:t>
      </w:r>
    </w:p>
    <w:p w14:paraId="0143BB0E"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t xml:space="preserve">Uitwisselen van renners tussen deelnemende verenigingen en combinatieteams is niet toegestaan. </w:t>
      </w:r>
    </w:p>
    <w:p w14:paraId="1E6BBE43"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t xml:space="preserve">Voor renners in de Junioren categorie is een Junioren licentie verplicht, voor de overige categorieën volstaat een wedstrijdlicentie 15+ - plus variant. </w:t>
      </w:r>
    </w:p>
    <w:p w14:paraId="266ED055"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lastRenderedPageBreak/>
        <w:t xml:space="preserve">Combinaties en regioteams gelden voor het gehele jaar en kunnen niet tussentijds worden gewijzigd. </w:t>
      </w:r>
    </w:p>
    <w:p w14:paraId="043B1081" w14:textId="77777777" w:rsidR="00AC7A0C" w:rsidRPr="00AC7A0C" w:rsidRDefault="00AC7A0C" w:rsidP="00AC7A0C">
      <w:pPr>
        <w:numPr>
          <w:ilvl w:val="0"/>
          <w:numId w:val="25"/>
        </w:numPr>
        <w:rPr>
          <w:rFonts w:ascii="Arial" w:hAnsi="Arial" w:cs="Arial"/>
          <w:sz w:val="28"/>
          <w:szCs w:val="28"/>
          <w:lang w:val="nl-NL"/>
        </w:rPr>
      </w:pPr>
      <w:r w:rsidRPr="00AC7A0C">
        <w:rPr>
          <w:rFonts w:ascii="Arial" w:hAnsi="Arial" w:cs="Arial"/>
          <w:sz w:val="28"/>
          <w:szCs w:val="28"/>
          <w:lang w:val="nl-NL"/>
        </w:rPr>
        <w:t xml:space="preserve">Renners kunnen binnen de competitie uitkomen voor de vereniging die op de licentie staat of voor de clubcombinatie dan wel het regioteam waarbij de vereniging is aangesloten. </w:t>
      </w:r>
    </w:p>
    <w:p w14:paraId="68F4E8DC" w14:textId="77777777" w:rsidR="00AC7A0C" w:rsidRPr="00AC7A0C" w:rsidRDefault="00AC7A0C" w:rsidP="00AC7A0C">
      <w:pPr>
        <w:rPr>
          <w:rFonts w:ascii="Arial" w:hAnsi="Arial" w:cs="Arial"/>
          <w:sz w:val="28"/>
          <w:szCs w:val="28"/>
          <w:lang w:val="nl-NL"/>
        </w:rPr>
      </w:pPr>
    </w:p>
    <w:p w14:paraId="169626C4"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7. Voorwaarden voor deelname </w:t>
      </w:r>
    </w:p>
    <w:p w14:paraId="1959D91D"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Voor teams is het zorg dat zij beschikken over de onderstaande stafleden gedurende deze competitie. Deze stafleden hoeven niet aanwezig te zijn bij wedstrijden, er moet wel een beroep op deze functies kunnen worden gedaan wanneer dit nodig is. </w:t>
      </w:r>
    </w:p>
    <w:p w14:paraId="26EAF1F2" w14:textId="77777777" w:rsidR="00AC7A0C" w:rsidRPr="00AC7A0C" w:rsidRDefault="00AC7A0C" w:rsidP="00AC7A0C">
      <w:pPr>
        <w:numPr>
          <w:ilvl w:val="0"/>
          <w:numId w:val="26"/>
        </w:numPr>
        <w:rPr>
          <w:rFonts w:ascii="Arial" w:hAnsi="Arial" w:cs="Arial"/>
          <w:sz w:val="28"/>
          <w:szCs w:val="28"/>
          <w:lang w:val="nl-NL"/>
        </w:rPr>
      </w:pPr>
      <w:r w:rsidRPr="00AC7A0C">
        <w:rPr>
          <w:rFonts w:ascii="Arial" w:hAnsi="Arial" w:cs="Arial"/>
          <w:sz w:val="28"/>
          <w:szCs w:val="28"/>
          <w:lang w:val="nl-NL"/>
        </w:rPr>
        <w:t xml:space="preserve">Een gelicentieerde wielertrainer 3. </w:t>
      </w:r>
    </w:p>
    <w:p w14:paraId="1E50A489" w14:textId="77777777" w:rsidR="00AC7A0C" w:rsidRPr="00AC7A0C" w:rsidRDefault="00AC7A0C" w:rsidP="00AC7A0C">
      <w:pPr>
        <w:numPr>
          <w:ilvl w:val="0"/>
          <w:numId w:val="26"/>
        </w:numPr>
        <w:rPr>
          <w:rFonts w:ascii="Arial" w:hAnsi="Arial" w:cs="Arial"/>
          <w:sz w:val="28"/>
          <w:szCs w:val="28"/>
          <w:lang w:val="nl-NL"/>
        </w:rPr>
      </w:pPr>
      <w:r w:rsidRPr="00AC7A0C">
        <w:rPr>
          <w:rFonts w:ascii="Arial" w:hAnsi="Arial" w:cs="Arial"/>
          <w:sz w:val="28"/>
          <w:szCs w:val="28"/>
          <w:lang w:val="nl-NL"/>
        </w:rPr>
        <w:t xml:space="preserve">Een gelicentieerde ploegleider. Deze functie kan ook door de trainer worden ingevuld. </w:t>
      </w:r>
    </w:p>
    <w:p w14:paraId="16C4EA86" w14:textId="77777777" w:rsidR="00AC7A0C" w:rsidRPr="00AC7A0C" w:rsidRDefault="00AC7A0C" w:rsidP="00AC7A0C">
      <w:pPr>
        <w:numPr>
          <w:ilvl w:val="0"/>
          <w:numId w:val="26"/>
        </w:numPr>
        <w:rPr>
          <w:rFonts w:ascii="Arial" w:hAnsi="Arial" w:cs="Arial"/>
          <w:sz w:val="28"/>
          <w:szCs w:val="28"/>
          <w:lang w:val="nl-NL"/>
        </w:rPr>
      </w:pPr>
      <w:r w:rsidRPr="00AC7A0C">
        <w:rPr>
          <w:rFonts w:ascii="Arial" w:hAnsi="Arial" w:cs="Arial"/>
          <w:sz w:val="28"/>
          <w:szCs w:val="28"/>
          <w:lang w:val="nl-NL"/>
        </w:rPr>
        <w:t xml:space="preserve">Een soigneur met een Nederlandse licentie. </w:t>
      </w:r>
    </w:p>
    <w:p w14:paraId="1B65C67D" w14:textId="77777777" w:rsidR="00AC7A0C" w:rsidRPr="00AC7A0C" w:rsidRDefault="00AC7A0C" w:rsidP="00AC7A0C">
      <w:pPr>
        <w:numPr>
          <w:ilvl w:val="0"/>
          <w:numId w:val="26"/>
        </w:numPr>
        <w:rPr>
          <w:rFonts w:ascii="Arial" w:hAnsi="Arial" w:cs="Arial"/>
          <w:sz w:val="28"/>
          <w:szCs w:val="28"/>
          <w:lang w:val="nl-NL"/>
        </w:rPr>
      </w:pPr>
      <w:r w:rsidRPr="00AC7A0C">
        <w:rPr>
          <w:rFonts w:ascii="Arial" w:hAnsi="Arial" w:cs="Arial"/>
          <w:sz w:val="28"/>
          <w:szCs w:val="28"/>
          <w:lang w:val="nl-NL"/>
        </w:rPr>
        <w:t xml:space="preserve">Een gelicentieerde mecanicien. </w:t>
      </w:r>
    </w:p>
    <w:p w14:paraId="2A7C588B" w14:textId="77777777" w:rsidR="00AC7A0C" w:rsidRPr="00AC7A0C" w:rsidRDefault="00AC7A0C" w:rsidP="00AC7A0C">
      <w:pPr>
        <w:rPr>
          <w:rFonts w:ascii="Arial" w:hAnsi="Arial" w:cs="Arial"/>
          <w:sz w:val="28"/>
          <w:szCs w:val="28"/>
          <w:lang w:val="nl-NL"/>
        </w:rPr>
      </w:pPr>
    </w:p>
    <w:p w14:paraId="7F5D89A2"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8. Kleding </w:t>
      </w:r>
    </w:p>
    <w:p w14:paraId="42761472"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Alle ploegen rijden in deze competitie in uniforme kleding (regio of clubkleding), met uitzondering van tijdritten. In tijdritten mogen renners in het tijdritpak van de vereniging die op de licentie staat rijden. </w:t>
      </w:r>
    </w:p>
    <w:p w14:paraId="46FB3859"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9 Inschrijfgeld </w:t>
      </w:r>
    </w:p>
    <w:p w14:paraId="2EAD8D7E"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Het inschrijfgeld per wedstrijd betreft: </w:t>
      </w:r>
    </w:p>
    <w:p w14:paraId="5319E879" w14:textId="77777777" w:rsidR="00AC7A0C" w:rsidRPr="00AC7A0C" w:rsidRDefault="00AC7A0C" w:rsidP="00AC7A0C">
      <w:pPr>
        <w:numPr>
          <w:ilvl w:val="0"/>
          <w:numId w:val="27"/>
        </w:numPr>
        <w:rPr>
          <w:rFonts w:ascii="Arial" w:hAnsi="Arial" w:cs="Arial"/>
          <w:sz w:val="28"/>
          <w:szCs w:val="28"/>
          <w:lang w:val="nl-NL"/>
        </w:rPr>
      </w:pPr>
      <w:r w:rsidRPr="00AC7A0C">
        <w:rPr>
          <w:rFonts w:ascii="Arial" w:hAnsi="Arial" w:cs="Arial"/>
          <w:sz w:val="28"/>
          <w:szCs w:val="28"/>
          <w:lang w:val="nl-NL"/>
        </w:rPr>
        <w:t xml:space="preserve">€ 80,- per wedstrijd per categorie. </w:t>
      </w:r>
    </w:p>
    <w:p w14:paraId="23F851A9" w14:textId="77777777" w:rsidR="00AC7A0C" w:rsidRPr="00AC7A0C" w:rsidRDefault="00AC7A0C" w:rsidP="00AC7A0C">
      <w:pPr>
        <w:numPr>
          <w:ilvl w:val="0"/>
          <w:numId w:val="27"/>
        </w:numPr>
        <w:rPr>
          <w:rFonts w:ascii="Arial" w:hAnsi="Arial" w:cs="Arial"/>
          <w:sz w:val="28"/>
          <w:szCs w:val="28"/>
          <w:lang w:val="nl-NL"/>
        </w:rPr>
      </w:pPr>
      <w:r w:rsidRPr="00AC7A0C">
        <w:rPr>
          <w:rFonts w:ascii="Arial" w:hAnsi="Arial" w:cs="Arial"/>
          <w:sz w:val="28"/>
          <w:szCs w:val="28"/>
          <w:lang w:val="nl-NL"/>
        </w:rPr>
        <w:t xml:space="preserve">€ 160,- voor een tweedaagse wedstrijd per categorie. </w:t>
      </w:r>
    </w:p>
    <w:p w14:paraId="086182DC" w14:textId="77777777" w:rsidR="00AC7A0C" w:rsidRPr="00AC7A0C" w:rsidRDefault="00AC7A0C" w:rsidP="00AC7A0C">
      <w:pPr>
        <w:numPr>
          <w:ilvl w:val="0"/>
          <w:numId w:val="27"/>
        </w:numPr>
        <w:rPr>
          <w:rFonts w:ascii="Arial" w:hAnsi="Arial" w:cs="Arial"/>
          <w:sz w:val="28"/>
          <w:szCs w:val="28"/>
          <w:lang w:val="nl-NL"/>
        </w:rPr>
      </w:pPr>
      <w:r w:rsidRPr="00AC7A0C">
        <w:rPr>
          <w:rFonts w:ascii="Arial" w:hAnsi="Arial" w:cs="Arial"/>
          <w:sz w:val="28"/>
          <w:szCs w:val="28"/>
          <w:lang w:val="nl-NL"/>
        </w:rPr>
        <w:t xml:space="preserve">Het inschrijfgeld wordt per wedstrijd betaald. </w:t>
      </w:r>
    </w:p>
    <w:p w14:paraId="1FE5E9D2" w14:textId="77777777" w:rsidR="00AC7A0C" w:rsidRPr="00AC7A0C" w:rsidRDefault="00AC7A0C" w:rsidP="00AC7A0C">
      <w:pPr>
        <w:rPr>
          <w:rFonts w:ascii="Arial" w:hAnsi="Arial" w:cs="Arial"/>
          <w:sz w:val="28"/>
          <w:szCs w:val="28"/>
          <w:lang w:val="nl-NL"/>
        </w:rPr>
      </w:pPr>
    </w:p>
    <w:p w14:paraId="5247E418"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10. Registratie per wedstrijd </w:t>
      </w:r>
    </w:p>
    <w:p w14:paraId="2B065F83"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Alle deelnemende ploegen kunnen tot uiterlijk 24 uur voor de wedstrijd de opstelling maken in de HUB. De ploegleider zorgt ervoor dat 24 uur voor de wedstrijd de juiste namen zijn ingevuld om op deze wijze een soepel inschrijfproces op de wedstrijddag zelf te kunnen garanderen. Per team mogen maximaal 2 reserve renners in de teamopstelling opgenomen worden. Bij het afhalen van de startbescheiden wordt de daadwerkelijke teamsamenstelling bevestigd door de ploegleider. </w:t>
      </w:r>
    </w:p>
    <w:p w14:paraId="2E8AE28F"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11. Prijzengeld </w:t>
      </w:r>
    </w:p>
    <w:p w14:paraId="212243BF"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Er is geen sprake van prijzengeld. </w:t>
      </w:r>
    </w:p>
    <w:p w14:paraId="3A8DA7EA"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12. Regelmatigheidsklassement </w:t>
      </w:r>
    </w:p>
    <w:p w14:paraId="676F9851"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Er zijn punten te verdienen voor het regelmatigheidsklassement weg op basis waarvan selectie voor de NK’s kan worden afgedwongen. Punten t.b.v. het regelmatigheidsklassement worden gegeven voor het individuele eindklassement van de wedstrijd volgens schema 2. </w:t>
      </w:r>
    </w:p>
    <w:p w14:paraId="3F33533D"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13. Transponders </w:t>
      </w:r>
    </w:p>
    <w:p w14:paraId="2F0D0FA5"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Bij alle wedstrijden zijn transponders verplicht. KNWU-licentiehouders rijden met hun eigen – bij de KNWU geregistreerde – transponder. Een deelnemer die om welke reden dan ook niet de beschikking heeft over een goed werkende eigen chip/transponder dient deze ter plaatse te huren tegen een tarief van € 10,00. Dit bedrag vervalt aan </w:t>
      </w:r>
      <w:r w:rsidRPr="00AC7A0C">
        <w:rPr>
          <w:rFonts w:ascii="Arial" w:hAnsi="Arial" w:cs="Arial"/>
          <w:sz w:val="28"/>
          <w:szCs w:val="28"/>
          <w:lang w:val="nl-NL"/>
        </w:rPr>
        <w:lastRenderedPageBreak/>
        <w:t xml:space="preserve">de verhuurder van de chip. Indien een gehuurde transponder niet binnen 5 werkdagen wordt geretourneerd volgt een boete van €100. </w:t>
      </w:r>
    </w:p>
    <w:p w14:paraId="231E0788"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14. Rugnummers en kaderplaatjes </w:t>
      </w:r>
    </w:p>
    <w:p w14:paraId="5213B709"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Er wordt gereden met enkele rugnummers en kaderplaatjes gedurende alle Toekomstcup wedstrijden. </w:t>
      </w:r>
    </w:p>
    <w:p w14:paraId="5961AACF"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Ten behoeve van de leesbaarheid /zichtbaarheid van het rugnummer zal iedere organisatie in haar technische gids vermelden aan welke zijde het rugnummer gedragen dient te worden. </w:t>
      </w:r>
    </w:p>
    <w:p w14:paraId="12E2BF8A"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15. Veiligheid </w:t>
      </w:r>
    </w:p>
    <w:p w14:paraId="1FDAB9AC"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Alle parcoursen worden voor opname in de Toekomstcup beoordeeld op veiligheid door een UCI safetymanager aangewezen door Courage Events. Gegeven adviezen moeten door de organisaties van de wedstrijden worden opgevolgd. </w:t>
      </w:r>
    </w:p>
    <w:p w14:paraId="2511B93A"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16. Verzorging tijdens wedstrijden </w:t>
      </w:r>
    </w:p>
    <w:p w14:paraId="33FBB353"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Conform artikel 2.3.027 is verzorging bij de junioren toegestaan na 30 km wedstrijd en tot 20 km voor de </w:t>
      </w:r>
      <w:r w:rsidRPr="00AC7A0C">
        <w:rPr>
          <w:rFonts w:ascii="Arial" w:hAnsi="Arial" w:cs="Arial"/>
          <w:b/>
          <w:bCs/>
          <w:sz w:val="28"/>
          <w:szCs w:val="28"/>
          <w:lang w:val="nl-NL"/>
        </w:rPr>
        <w:t xml:space="preserve">Giant-Schwalbe en Schwalbe-Liv Toekomstcup Reglement 2026 </w:t>
      </w:r>
    </w:p>
    <w:p w14:paraId="5A1B350B" w14:textId="77777777" w:rsidR="00AC7A0C" w:rsidRPr="00AC7A0C" w:rsidRDefault="00AC7A0C" w:rsidP="00AC7A0C">
      <w:pPr>
        <w:rPr>
          <w:rFonts w:ascii="Arial" w:hAnsi="Arial" w:cs="Arial"/>
          <w:sz w:val="28"/>
          <w:szCs w:val="28"/>
          <w:lang w:val="nl-NL"/>
        </w:rPr>
      </w:pPr>
    </w:p>
    <w:p w14:paraId="60CEC22F"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finish. Verzorging mag enkel uitgereikt worden door personen welke herkenbaar zijn als lid van het team. Elke organisatie van een wedstrijd neemt in zijn technische gids een locatie voor verzorging op. Elke organisatie stelt een zone in waar renners afval kunnen weggooien, een zogenaamde "drop-of" zone. Buiten deze zone is </w:t>
      </w:r>
      <w:r w:rsidRPr="00AC7A0C">
        <w:rPr>
          <w:rFonts w:ascii="Arial" w:hAnsi="Arial" w:cs="Arial"/>
          <w:sz w:val="28"/>
          <w:szCs w:val="28"/>
          <w:lang w:val="nl-NL"/>
        </w:rPr>
        <w:t xml:space="preserve">het niet toegestaan om afval weg te gooien. </w:t>
      </w:r>
    </w:p>
    <w:p w14:paraId="76FC6115"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17. Verboden om op fietspaden te rijden </w:t>
      </w:r>
    </w:p>
    <w:p w14:paraId="4B2564EE"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Het is verboden om op fiets- en voetpaden te rijden. De renners zijn ten allen tijden gehouden aan de instructies van organisatie en jury. Het overtreden van deze regel betekent directe uitsluiting van de wedstrijd en mogelijk een boete. </w:t>
      </w:r>
    </w:p>
    <w:p w14:paraId="749DD380"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18. Huldigingen </w:t>
      </w:r>
    </w:p>
    <w:p w14:paraId="65C7DBEB"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Huldigingen vinden plaats 15 minuten na de finish van betreffende wedstrijd. Bij de huldiging worden verwacht. </w:t>
      </w:r>
    </w:p>
    <w:p w14:paraId="3F4CC17B" w14:textId="77777777" w:rsidR="00AC7A0C" w:rsidRPr="00AC7A0C" w:rsidRDefault="00AC7A0C" w:rsidP="00AC7A0C">
      <w:pPr>
        <w:numPr>
          <w:ilvl w:val="0"/>
          <w:numId w:val="28"/>
        </w:numPr>
        <w:rPr>
          <w:rFonts w:ascii="Arial" w:hAnsi="Arial" w:cs="Arial"/>
          <w:sz w:val="28"/>
          <w:szCs w:val="28"/>
          <w:lang w:val="nl-NL"/>
        </w:rPr>
      </w:pPr>
      <w:r w:rsidRPr="00AC7A0C">
        <w:rPr>
          <w:rFonts w:ascii="Arial" w:hAnsi="Arial" w:cs="Arial"/>
          <w:sz w:val="28"/>
          <w:szCs w:val="28"/>
          <w:lang w:val="nl-NL"/>
        </w:rPr>
        <w:t xml:space="preserve">De eerste drie renners van de wedstrijd. </w:t>
      </w:r>
    </w:p>
    <w:p w14:paraId="7EA74FDD" w14:textId="77777777" w:rsidR="00AC7A0C" w:rsidRPr="00AC7A0C" w:rsidRDefault="00AC7A0C" w:rsidP="00AC7A0C">
      <w:pPr>
        <w:numPr>
          <w:ilvl w:val="0"/>
          <w:numId w:val="28"/>
        </w:numPr>
        <w:rPr>
          <w:rFonts w:ascii="Arial" w:hAnsi="Arial" w:cs="Arial"/>
          <w:sz w:val="28"/>
          <w:szCs w:val="28"/>
          <w:lang w:val="nl-NL"/>
        </w:rPr>
      </w:pPr>
      <w:r w:rsidRPr="00AC7A0C">
        <w:rPr>
          <w:rFonts w:ascii="Arial" w:hAnsi="Arial" w:cs="Arial"/>
          <w:sz w:val="28"/>
          <w:szCs w:val="28"/>
          <w:lang w:val="nl-NL"/>
        </w:rPr>
        <w:t xml:space="preserve">De leider in het Giant-Schwalbe of Schwalbe-Liv Toekomstcup klassement. </w:t>
      </w:r>
    </w:p>
    <w:p w14:paraId="73AFDCB9" w14:textId="77777777" w:rsidR="00AC7A0C" w:rsidRPr="00AC7A0C" w:rsidRDefault="00AC7A0C" w:rsidP="00AC7A0C">
      <w:pPr>
        <w:numPr>
          <w:ilvl w:val="0"/>
          <w:numId w:val="28"/>
        </w:numPr>
        <w:rPr>
          <w:rFonts w:ascii="Arial" w:hAnsi="Arial" w:cs="Arial"/>
          <w:sz w:val="28"/>
          <w:szCs w:val="28"/>
          <w:lang w:val="nl-NL"/>
        </w:rPr>
      </w:pPr>
      <w:r w:rsidRPr="00AC7A0C">
        <w:rPr>
          <w:rFonts w:ascii="Arial" w:hAnsi="Arial" w:cs="Arial"/>
          <w:sz w:val="28"/>
          <w:szCs w:val="28"/>
          <w:lang w:val="nl-NL"/>
        </w:rPr>
        <w:t xml:space="preserve">De leider in het sprintklassement. </w:t>
      </w:r>
    </w:p>
    <w:p w14:paraId="3CB3A6C2" w14:textId="77777777" w:rsidR="00AC7A0C" w:rsidRPr="00AC7A0C" w:rsidRDefault="00AC7A0C" w:rsidP="00AC7A0C">
      <w:pPr>
        <w:numPr>
          <w:ilvl w:val="0"/>
          <w:numId w:val="28"/>
        </w:numPr>
        <w:rPr>
          <w:rFonts w:ascii="Arial" w:hAnsi="Arial" w:cs="Arial"/>
          <w:sz w:val="28"/>
          <w:szCs w:val="28"/>
          <w:lang w:val="nl-NL"/>
        </w:rPr>
      </w:pPr>
      <w:r w:rsidRPr="00AC7A0C">
        <w:rPr>
          <w:rFonts w:ascii="Arial" w:hAnsi="Arial" w:cs="Arial"/>
          <w:sz w:val="28"/>
          <w:szCs w:val="28"/>
          <w:lang w:val="nl-NL"/>
        </w:rPr>
        <w:t xml:space="preserve">De leider in het bergklassement. </w:t>
      </w:r>
    </w:p>
    <w:p w14:paraId="53113C90" w14:textId="77777777" w:rsidR="00AC7A0C" w:rsidRPr="00AC7A0C" w:rsidRDefault="00AC7A0C" w:rsidP="00AC7A0C">
      <w:pPr>
        <w:rPr>
          <w:rFonts w:ascii="Arial" w:hAnsi="Arial" w:cs="Arial"/>
          <w:sz w:val="28"/>
          <w:szCs w:val="28"/>
          <w:lang w:val="nl-NL"/>
        </w:rPr>
      </w:pPr>
    </w:p>
    <w:p w14:paraId="574D4337"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19. Leiderstruien </w:t>
      </w:r>
    </w:p>
    <w:p w14:paraId="4A188C31"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Het is verplicht om de leiderstrui in het betreffende klassement te dragen. Wanneer de leider in een klassement niet aanwezig is in een wedstrijd wordt de leiderstrui gedragen door de eerstvolgende hoogst geklasseerde aanwezige renner in het klassement. Wanneer een renner in meerdere klassementen aan de leiding staat dan geldt de volgende volgorde van belangrijkheid van de klassementen. </w:t>
      </w:r>
    </w:p>
    <w:p w14:paraId="2AC70D44" w14:textId="77777777" w:rsidR="00AC7A0C" w:rsidRPr="00AC7A0C" w:rsidRDefault="00AC7A0C" w:rsidP="00AC7A0C">
      <w:pPr>
        <w:numPr>
          <w:ilvl w:val="0"/>
          <w:numId w:val="29"/>
        </w:numPr>
        <w:rPr>
          <w:rFonts w:ascii="Arial" w:hAnsi="Arial" w:cs="Arial"/>
          <w:sz w:val="28"/>
          <w:szCs w:val="28"/>
          <w:lang w:val="nl-NL"/>
        </w:rPr>
      </w:pPr>
      <w:r w:rsidRPr="00AC7A0C">
        <w:rPr>
          <w:rFonts w:ascii="Arial" w:hAnsi="Arial" w:cs="Arial"/>
          <w:sz w:val="28"/>
          <w:szCs w:val="28"/>
          <w:lang w:val="nl-NL"/>
        </w:rPr>
        <w:t xml:space="preserve">Individueel klassement. </w:t>
      </w:r>
    </w:p>
    <w:p w14:paraId="3154BEE6" w14:textId="77777777" w:rsidR="00AC7A0C" w:rsidRPr="00AC7A0C" w:rsidRDefault="00AC7A0C" w:rsidP="00AC7A0C">
      <w:pPr>
        <w:numPr>
          <w:ilvl w:val="0"/>
          <w:numId w:val="29"/>
        </w:numPr>
        <w:rPr>
          <w:rFonts w:ascii="Arial" w:hAnsi="Arial" w:cs="Arial"/>
          <w:sz w:val="28"/>
          <w:szCs w:val="28"/>
          <w:lang w:val="nl-NL"/>
        </w:rPr>
      </w:pPr>
      <w:r w:rsidRPr="00AC7A0C">
        <w:rPr>
          <w:rFonts w:ascii="Arial" w:hAnsi="Arial" w:cs="Arial"/>
          <w:sz w:val="28"/>
          <w:szCs w:val="28"/>
          <w:lang w:val="nl-NL"/>
        </w:rPr>
        <w:t xml:space="preserve">Sprintklassement. </w:t>
      </w:r>
    </w:p>
    <w:p w14:paraId="1B2C4530" w14:textId="77777777" w:rsidR="00AC7A0C" w:rsidRPr="00AC7A0C" w:rsidRDefault="00AC7A0C" w:rsidP="00AC7A0C">
      <w:pPr>
        <w:numPr>
          <w:ilvl w:val="0"/>
          <w:numId w:val="29"/>
        </w:numPr>
        <w:rPr>
          <w:rFonts w:ascii="Arial" w:hAnsi="Arial" w:cs="Arial"/>
          <w:sz w:val="28"/>
          <w:szCs w:val="28"/>
          <w:lang w:val="nl-NL"/>
        </w:rPr>
      </w:pPr>
      <w:r w:rsidRPr="00AC7A0C">
        <w:rPr>
          <w:rFonts w:ascii="Arial" w:hAnsi="Arial" w:cs="Arial"/>
          <w:sz w:val="28"/>
          <w:szCs w:val="28"/>
          <w:lang w:val="nl-NL"/>
        </w:rPr>
        <w:t xml:space="preserve">Bergklassement. </w:t>
      </w:r>
    </w:p>
    <w:p w14:paraId="0C670ECB" w14:textId="77777777" w:rsidR="00AC7A0C" w:rsidRPr="00AC7A0C" w:rsidRDefault="00AC7A0C" w:rsidP="00AC7A0C">
      <w:pPr>
        <w:rPr>
          <w:rFonts w:ascii="Arial" w:hAnsi="Arial" w:cs="Arial"/>
          <w:sz w:val="28"/>
          <w:szCs w:val="28"/>
          <w:lang w:val="nl-NL"/>
        </w:rPr>
      </w:pPr>
    </w:p>
    <w:p w14:paraId="68AF38BE"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20. Tijdslimieten </w:t>
      </w:r>
    </w:p>
    <w:p w14:paraId="2520B74D"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lastRenderedPageBreak/>
        <w:t xml:space="preserve">Deelnemende renners worden zoveel mogelijk geklasseerd en opgenomen in de uitslag. Gedubbelde renners of renners op grote achterstand zullen op 10km voor de finish uit koers gehaald worden (of bij een finish passage die het dichtst bij de laatste 10km ligt) deze renners zullen geklasseerd worden op volgorde van binnenkomst (deze renners zullen een fictieve tijd krijgen voor het berekenen van het algemeen klassement in meerdaagse wedstrijd). </w:t>
      </w:r>
    </w:p>
    <w:p w14:paraId="7324DC7C"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21. Klassementen </w:t>
      </w:r>
    </w:p>
    <w:p w14:paraId="682B873E"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Er zijn drie klassementen. </w:t>
      </w:r>
    </w:p>
    <w:p w14:paraId="68F03BA6" w14:textId="77777777" w:rsidR="00AC7A0C" w:rsidRPr="00AC7A0C" w:rsidRDefault="00AC7A0C" w:rsidP="00AC7A0C">
      <w:pPr>
        <w:numPr>
          <w:ilvl w:val="0"/>
          <w:numId w:val="30"/>
        </w:numPr>
        <w:rPr>
          <w:rFonts w:ascii="Arial" w:hAnsi="Arial" w:cs="Arial"/>
          <w:sz w:val="28"/>
          <w:szCs w:val="28"/>
          <w:lang w:val="nl-NL"/>
        </w:rPr>
      </w:pPr>
      <w:r w:rsidRPr="00AC7A0C">
        <w:rPr>
          <w:rFonts w:ascii="Arial" w:hAnsi="Arial" w:cs="Arial"/>
          <w:sz w:val="28"/>
          <w:szCs w:val="28"/>
          <w:lang w:val="nl-NL"/>
        </w:rPr>
        <w:t xml:space="preserve">Individueel klassement. </w:t>
      </w:r>
    </w:p>
    <w:p w14:paraId="632D3F3F" w14:textId="77777777" w:rsidR="00AC7A0C" w:rsidRPr="00AC7A0C" w:rsidRDefault="00AC7A0C" w:rsidP="00AC7A0C">
      <w:pPr>
        <w:numPr>
          <w:ilvl w:val="0"/>
          <w:numId w:val="30"/>
        </w:numPr>
        <w:rPr>
          <w:rFonts w:ascii="Arial" w:hAnsi="Arial" w:cs="Arial"/>
          <w:sz w:val="28"/>
          <w:szCs w:val="28"/>
          <w:lang w:val="nl-NL"/>
        </w:rPr>
      </w:pPr>
      <w:r w:rsidRPr="00AC7A0C">
        <w:rPr>
          <w:rFonts w:ascii="Arial" w:hAnsi="Arial" w:cs="Arial"/>
          <w:sz w:val="28"/>
          <w:szCs w:val="28"/>
          <w:lang w:val="nl-NL"/>
        </w:rPr>
        <w:t xml:space="preserve">Sprintklassement. </w:t>
      </w:r>
    </w:p>
    <w:p w14:paraId="59E03BF6" w14:textId="77777777" w:rsidR="00AC7A0C" w:rsidRPr="00AC7A0C" w:rsidRDefault="00AC7A0C" w:rsidP="00AC7A0C">
      <w:pPr>
        <w:numPr>
          <w:ilvl w:val="0"/>
          <w:numId w:val="30"/>
        </w:numPr>
        <w:rPr>
          <w:rFonts w:ascii="Arial" w:hAnsi="Arial" w:cs="Arial"/>
          <w:sz w:val="28"/>
          <w:szCs w:val="28"/>
          <w:lang w:val="nl-NL"/>
        </w:rPr>
      </w:pPr>
      <w:r w:rsidRPr="00AC7A0C">
        <w:rPr>
          <w:rFonts w:ascii="Arial" w:hAnsi="Arial" w:cs="Arial"/>
          <w:sz w:val="28"/>
          <w:szCs w:val="28"/>
          <w:lang w:val="nl-NL"/>
        </w:rPr>
        <w:t xml:space="preserve">Bergklassement. </w:t>
      </w:r>
    </w:p>
    <w:p w14:paraId="0A6931AD" w14:textId="77777777" w:rsidR="00AC7A0C" w:rsidRPr="00AC7A0C" w:rsidRDefault="00AC7A0C" w:rsidP="00AC7A0C">
      <w:pPr>
        <w:rPr>
          <w:rFonts w:ascii="Arial" w:hAnsi="Arial" w:cs="Arial"/>
          <w:sz w:val="28"/>
          <w:szCs w:val="28"/>
          <w:lang w:val="nl-NL"/>
        </w:rPr>
      </w:pPr>
    </w:p>
    <w:p w14:paraId="00A35D25"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22. Individueel klassement </w:t>
      </w:r>
    </w:p>
    <w:p w14:paraId="1638F6C3"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Het </w:t>
      </w:r>
      <w:r w:rsidRPr="00AC7A0C">
        <w:rPr>
          <w:rFonts w:ascii="Arial" w:hAnsi="Arial" w:cs="Arial"/>
          <w:b/>
          <w:bCs/>
          <w:sz w:val="28"/>
          <w:szCs w:val="28"/>
          <w:lang w:val="nl-NL"/>
        </w:rPr>
        <w:t xml:space="preserve">competitieklassement </w:t>
      </w:r>
      <w:r w:rsidRPr="00AC7A0C">
        <w:rPr>
          <w:rFonts w:ascii="Arial" w:hAnsi="Arial" w:cs="Arial"/>
          <w:sz w:val="28"/>
          <w:szCs w:val="28"/>
          <w:lang w:val="nl-NL"/>
        </w:rPr>
        <w:t xml:space="preserve">voor individuele renners komt tot stand door opmaken van een individueel klassement, gebaseerd op de wedstrijduitslag van de aan de wedstrijd deelnemende renners. Volgens onderstaand puntenschema ontvangen de in de wedstrijduitslag voorkomende renners punten. Winnaar wordt die renner, die de meeste punten heeft behaald in het totaal aantal wedstrijden waaraan in het kader van deze competitie wordt deelgenomen. Na afloop van iedere competitiewedstrijd wordt een tussenstand opgemaakt en de renner die de leiding heeft in deze tussenstand ontvangt een leiderstrui. In de eerstvolgende competitiewedstrijd wordt de leiderstrui gedragen door de renner die de leiding heeft in het klassement. In geval in het </w:t>
      </w:r>
      <w:r w:rsidRPr="00AC7A0C">
        <w:rPr>
          <w:rFonts w:ascii="Arial" w:hAnsi="Arial" w:cs="Arial"/>
          <w:sz w:val="28"/>
          <w:szCs w:val="28"/>
          <w:lang w:val="nl-NL"/>
        </w:rPr>
        <w:t xml:space="preserve">klassement meerdere renners met een gelijk aantal punten eindigen bepaalt de uitslag van de laatst verreden wedstrijd. </w:t>
      </w:r>
    </w:p>
    <w:p w14:paraId="225F51A9"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Bij de meerdaagse wedstrijden wordt er per wedstrijdonderdeel een klassement opgemaakt op basis van tijd. De klassementsuitslagen worden bij elkaar opgeteld en daaruit ontstaat een eindrangschikking op basis waarvan de punten voor het algemeen individueel klassement worden toegekend. </w:t>
      </w:r>
    </w:p>
    <w:p w14:paraId="3DCC95ED"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23. Sprintklassement </w:t>
      </w:r>
    </w:p>
    <w:p w14:paraId="6CA078E7"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Iedere wedstrijd worden er twee sprints verreden voor het sprintklassement. Per sprint krijgen de eerste drie renners 3, 2 en 1 punt. Het klassement wordt bepaald door het optellen van de verdiende punten bij alle wedstrijden. Winnaar van het sprintklassement is de renner met de meest behaalde punten. Bij een gelijk aantal punten is het behaalde aantal eerste plaatsen in de sprints doorslaggevend, als dit ook gelijk is dan is degene met de hoogste klassering in het individuele klassement winnaar van het puntenklassement. De leider in dit klassement draagt de groene trui. </w:t>
      </w:r>
    </w:p>
    <w:p w14:paraId="634B294E"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24. Bergklassement </w:t>
      </w:r>
    </w:p>
    <w:p w14:paraId="557C8B0C"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In de aangeduide klimwedstrijden worden er drie bergsprints verreden. De leider rijdt in de bolletjestrui. </w:t>
      </w:r>
    </w:p>
    <w:p w14:paraId="25EF32EA"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Iedere wedstrijd worden er drie sprints verreden voor het bergklassement. Per sprint krijgen de eerste vijf renners 6, 4, 3, 2 en 1 punt. Het klassement wordt bepaald door het optellen van de verdiende punten bij alle wedstrijden. Winnaar van het </w:t>
      </w:r>
      <w:r w:rsidRPr="00AC7A0C">
        <w:rPr>
          <w:rFonts w:ascii="Arial" w:hAnsi="Arial" w:cs="Arial"/>
          <w:sz w:val="28"/>
          <w:szCs w:val="28"/>
          <w:lang w:val="nl-NL"/>
        </w:rPr>
        <w:lastRenderedPageBreak/>
        <w:t xml:space="preserve">bergklassement is de renner met de meest behaalde punten. Bij een gelijk aantal punten is het behaalde aantal eerste plaatsen in de bergsprints doorslaggevend, als dit ook gelijk is dan is degene met de hoogste klassering in het individuele klassement winnaar van het bergklassement. De leider in dit klassement draagt de bolletjes trui. </w:t>
      </w:r>
    </w:p>
    <w:p w14:paraId="6480EF88"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25. Tijdritten, materiaal en kleding </w:t>
      </w:r>
    </w:p>
    <w:p w14:paraId="41721AE9"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Tijdritfietsen en dichte wielen zijn uitsluitend toegestaan voor Junioren m/v. Junioren die met een tijdritfiets of opzetstuur rijden zullen voorafgaand aan de start de fiets ter controle aanbieden. Bij deze controle wordt de fiets gecontroleerd op basis van UCI Reglementsartikel 1.3.007 t/m 1.3.025, speciale aandacht gaat hieruit naar 1.3.023; de lengte-categorie wordt toegepast zoals deze bij de UCI is geregistreerd. Nieuwelingen m/v </w:t>
      </w:r>
      <w:r w:rsidRPr="00AC7A0C">
        <w:rPr>
          <w:rFonts w:ascii="Arial" w:hAnsi="Arial" w:cs="Arial"/>
          <w:b/>
          <w:bCs/>
          <w:sz w:val="28"/>
          <w:szCs w:val="28"/>
          <w:lang w:val="nl-NL"/>
        </w:rPr>
        <w:t xml:space="preserve">Giant-Schwalbe en Schwalbe-Liv Toekomstcup Reglement 2026 </w:t>
      </w:r>
    </w:p>
    <w:p w14:paraId="517F22B4" w14:textId="77777777" w:rsidR="00AC7A0C" w:rsidRPr="00AC7A0C" w:rsidRDefault="00AC7A0C" w:rsidP="00AC7A0C">
      <w:pPr>
        <w:rPr>
          <w:rFonts w:ascii="Arial" w:hAnsi="Arial" w:cs="Arial"/>
          <w:sz w:val="28"/>
          <w:szCs w:val="28"/>
          <w:lang w:val="nl-NL"/>
        </w:rPr>
      </w:pPr>
    </w:p>
    <w:p w14:paraId="156326DD" w14:textId="77777777" w:rsidR="00AC7A0C" w:rsidRPr="00AC7A0C" w:rsidRDefault="00AC7A0C" w:rsidP="00AC7A0C">
      <w:pPr>
        <w:rPr>
          <w:rFonts w:ascii="Arial" w:hAnsi="Arial" w:cs="Arial"/>
          <w:sz w:val="28"/>
          <w:szCs w:val="28"/>
          <w:lang w:val="nl-NL"/>
        </w:rPr>
        <w:sectPr w:rsidR="00AC7A0C" w:rsidRPr="00AC7A0C" w:rsidSect="00AC7A0C">
          <w:type w:val="continuous"/>
          <w:pgSz w:w="11904" w:h="17338"/>
          <w:pgMar w:top="1126" w:right="713" w:bottom="1391" w:left="939" w:header="708" w:footer="708" w:gutter="0"/>
          <w:cols w:num="2" w:space="708" w:equalWidth="0">
            <w:col w:w="4433" w:space="331"/>
            <w:col w:w="4456"/>
          </w:cols>
          <w:noEndnote/>
        </w:sectPr>
      </w:pPr>
    </w:p>
    <w:p w14:paraId="17D6AD1A"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lastRenderedPageBreak/>
        <w:t xml:space="preserve">rijden op een racefiets zonder opzetstuur, dichte wielen etc. Tijdrithelmen zijn bij alle categorieën toegestaan. Bij individuele tijdritten is het rijden in een snelpak toegestaan mits deze het ontwerp heeft van de op de licentie vermelde club/vereniging. De leiders in het individueel klassement krijgen voor een tijdrit een snelpak beschikbaar gesteld, deze dient verplicht gedragen te worden. </w:t>
      </w:r>
    </w:p>
    <w:p w14:paraId="21BB767E"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26. Verzet </w:t>
      </w:r>
    </w:p>
    <w:p w14:paraId="2FBD9485"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Voor de nieuwelingen (jongens en meisjes) is een verzetsbeperking van toepassing van 7,41m, dit zal voorafgaand aan de start van iedere wedstrijd gecontroleerd worden. De junioren (mannen en vrouwen) hebben geen verzetsbeperking. </w:t>
      </w:r>
    </w:p>
    <w:p w14:paraId="16F77681"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27. Startopstelling </w:t>
      </w:r>
    </w:p>
    <w:p w14:paraId="2E89F194"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De startopstelling bij iedere wedstrijd zal geschieden op basis van de volgorde van het individuele klassement. Aansluitend worden renners zonder punten op rugnummer volgens lottrekking opgeroepen. Bij de eerste wedstrijd wordt alles op rugnummer volgens lottrekking opgeroepen. </w:t>
      </w:r>
    </w:p>
    <w:p w14:paraId="7D0595E0"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De truidragers (individueel-, sprint, en bergklassement) starten altijd vanaf de eerste rij. </w:t>
      </w:r>
    </w:p>
    <w:p w14:paraId="5A53ADC8"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28. Straffen </w:t>
      </w:r>
    </w:p>
    <w:p w14:paraId="573EB1CA"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Voor overtredingen gelden de straffen zoals opgenomen in het reglement genoemd in Titel 2. </w:t>
      </w:r>
    </w:p>
    <w:p w14:paraId="1B376DF3"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Artikel. 29. Medische dienst </w:t>
      </w:r>
    </w:p>
    <w:p w14:paraId="3881B568"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Bij elke wedstrijd dient minimaal een Rondearts (BIG geregistreerd/KNWU licentie) en drie EHBO-ers aanwezig te zijn. De rondearts met 1 EHBO-er rijdt verplicht in koers achter jury 1. Er is een ingerichte mobiele post met minimaal twee EHBO-ers bij start/finish. </w:t>
      </w:r>
    </w:p>
    <w:p w14:paraId="63191E1C"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Een ambulance met een maximale aanrijtijd van 5 minuten moet stand-by zijn. </w:t>
      </w:r>
    </w:p>
    <w:p w14:paraId="55A51560"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30. Anti Doping </w:t>
      </w:r>
    </w:p>
    <w:p w14:paraId="3931F1B8"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Bij elke wedstrijd bestaat de mogelijkheid dat er een dopingcontrole wordt uitgevoerd. De reglementen van de Nederlandse dopingautoriteit zijn van toepassing. </w:t>
      </w:r>
    </w:p>
    <w:p w14:paraId="4C13049F"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31. Ploegleiderswagens </w:t>
      </w:r>
    </w:p>
    <w:p w14:paraId="10A52D5E"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Bij wedstrijden in de Toekomstcup is het volgen met een ploegleidersauto niet toegestaan. Het volgen in tijdritten is niet toegestaan. Per wedstrijd zijn er drie neutrale materiaalwagens, deze worden door de betreffende organisatie ingezet. </w:t>
      </w:r>
    </w:p>
    <w:p w14:paraId="2BCA2E51"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32. Permanences </w:t>
      </w:r>
    </w:p>
    <w:p w14:paraId="065F91A0"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Bij elke wedstrijd is er een permanence voor de inschrijving en juryvergadering. Bij elke wedstrijd is dit in de technische gids aangegeven. </w:t>
      </w:r>
    </w:p>
    <w:p w14:paraId="1B626372"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33. Communicatie Teams </w:t>
      </w:r>
    </w:p>
    <w:p w14:paraId="288DC85C"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lastRenderedPageBreak/>
        <w:t xml:space="preserve">Per team van elke categorie is er 1 contactpersoon die gedurende het hele jaar de communicatie verzorgd. Hiervoor worden per categorie nieuwe appgroepen aangemaakt. Per wedstrijd is er per categorie 1 ploegleider met KNWU-licentie die de communicatie verzorgd met organisatie en jury. Het is niet toegestaan dat ouders zelfstandig met jury en organisatie in gesprek of discussie gaan. De ploegleider is de schakel tussen team en organisatie en jury. </w:t>
      </w:r>
    </w:p>
    <w:p w14:paraId="624C30E2"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34. Milieu </w:t>
      </w:r>
    </w:p>
    <w:p w14:paraId="1FFC4889"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Een schone omgeving is belangrijk en essentieel voor de organisatie van de Toekomstcup. We vragen deelnemers, begeleiders en publiek, dingend om geen afval in de openbare ruimte weg te gooien. Zorg ervoor dat er op de parkeerplaatsen geen afval achterblijft. Tijdens de wedstrijden is het verboden om buiten de afvalzone bidons of verpakkingsmateriaal weg te gooien. </w:t>
      </w:r>
    </w:p>
    <w:p w14:paraId="2C7781F8"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35. Annulering en afgelasting </w:t>
      </w:r>
    </w:p>
    <w:p w14:paraId="7FC1C488" w14:textId="77777777" w:rsidR="00AC7A0C" w:rsidRPr="00AC7A0C" w:rsidRDefault="00AC7A0C" w:rsidP="00AC7A0C">
      <w:pPr>
        <w:rPr>
          <w:rFonts w:ascii="Arial" w:hAnsi="Arial" w:cs="Arial"/>
          <w:sz w:val="28"/>
          <w:szCs w:val="28"/>
          <w:lang w:val="nl-NL"/>
        </w:rPr>
      </w:pPr>
      <w:r w:rsidRPr="00AC7A0C">
        <w:rPr>
          <w:rFonts w:ascii="Arial" w:hAnsi="Arial" w:cs="Arial"/>
          <w:sz w:val="28"/>
          <w:szCs w:val="28"/>
          <w:lang w:val="nl-NL"/>
        </w:rPr>
        <w:t xml:space="preserve">Indien een wedstrijd om wat voor reden dan ook gestaakt wordt zal de competitieleider in overleg met de jury en de KNWU besluiten of en hoe er punten toegekend worden. Als een wedstrijd vooraf in zijn geheel geannuleerd wordt vindt er restitutie van het inschrijfgeld plaats. </w:t>
      </w:r>
    </w:p>
    <w:p w14:paraId="479D9383" w14:textId="77777777" w:rsidR="00AC7A0C" w:rsidRPr="00AC7A0C" w:rsidRDefault="00AC7A0C" w:rsidP="00AC7A0C">
      <w:pPr>
        <w:rPr>
          <w:rFonts w:ascii="Arial" w:hAnsi="Arial" w:cs="Arial"/>
          <w:sz w:val="28"/>
          <w:szCs w:val="28"/>
          <w:lang w:val="nl-NL"/>
        </w:rPr>
      </w:pPr>
      <w:r w:rsidRPr="00AC7A0C">
        <w:rPr>
          <w:rFonts w:ascii="Arial" w:hAnsi="Arial" w:cs="Arial"/>
          <w:b/>
          <w:bCs/>
          <w:sz w:val="28"/>
          <w:szCs w:val="28"/>
          <w:lang w:val="nl-NL"/>
        </w:rPr>
        <w:t xml:space="preserve">Art. 36. Onvoorzien </w:t>
      </w:r>
    </w:p>
    <w:p w14:paraId="5DB107D0" w14:textId="0330D70B" w:rsidR="00AC7A0C" w:rsidRDefault="00AC7A0C" w:rsidP="00AC7A0C">
      <w:pPr>
        <w:rPr>
          <w:rFonts w:ascii="Arial" w:hAnsi="Arial" w:cs="Arial"/>
          <w:sz w:val="28"/>
          <w:szCs w:val="28"/>
          <w:lang w:val="nl-NL"/>
        </w:rPr>
      </w:pPr>
      <w:r w:rsidRPr="00AC7A0C">
        <w:rPr>
          <w:rFonts w:ascii="Arial" w:hAnsi="Arial" w:cs="Arial"/>
          <w:sz w:val="28"/>
          <w:szCs w:val="28"/>
          <w:lang w:val="nl-NL"/>
        </w:rPr>
        <w:t>Bij onderdelen of gebeurtenissen waar dit reglement niet voorziet is het de competitieleider die in samenspraak met de wedstrijdleider, het uniebureau en de commissie jury&amp;reglementen van de KNWU die een beslissing neemt.</w:t>
      </w:r>
    </w:p>
    <w:p w14:paraId="3FDAE640" w14:textId="77777777" w:rsidR="00A34896" w:rsidRPr="00A34896" w:rsidRDefault="00A34896" w:rsidP="00A34896">
      <w:pPr>
        <w:rPr>
          <w:rFonts w:ascii="Arial" w:hAnsi="Arial" w:cs="Arial"/>
          <w:sz w:val="28"/>
          <w:szCs w:val="28"/>
        </w:rPr>
      </w:pPr>
    </w:p>
    <w:p w14:paraId="1C76ABE3" w14:textId="5B70FB45" w:rsidR="00A34896" w:rsidRPr="00A34896" w:rsidRDefault="00A34896" w:rsidP="00A34896">
      <w:pPr>
        <w:rPr>
          <w:rFonts w:ascii="Arial" w:hAnsi="Arial" w:cs="Arial"/>
          <w:sz w:val="28"/>
          <w:szCs w:val="28"/>
        </w:rPr>
      </w:pPr>
      <w:r>
        <w:object w:dxaOrig="1538" w:dyaOrig="995" w14:anchorId="55954B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42" o:title=""/>
          </v:shape>
          <o:OLEObject Type="Embed" ProgID="Acrobat.Document.DC" ShapeID="_x0000_i1025" DrawAspect="Icon" ObjectID="_1824462512" r:id="rId43"/>
        </w:object>
      </w:r>
    </w:p>
    <w:p w14:paraId="7836E542" w14:textId="77777777" w:rsidR="00A34896" w:rsidRPr="00A34896" w:rsidRDefault="00A34896" w:rsidP="00A34896">
      <w:pPr>
        <w:rPr>
          <w:rFonts w:ascii="Arial" w:hAnsi="Arial" w:cs="Arial"/>
          <w:sz w:val="28"/>
          <w:szCs w:val="28"/>
        </w:rPr>
      </w:pPr>
    </w:p>
    <w:p w14:paraId="1C39851D" w14:textId="77777777" w:rsidR="00A34896" w:rsidRPr="00A34896" w:rsidRDefault="00A34896" w:rsidP="00A34896">
      <w:pPr>
        <w:rPr>
          <w:rFonts w:ascii="Arial" w:hAnsi="Arial" w:cs="Arial"/>
          <w:sz w:val="28"/>
          <w:szCs w:val="28"/>
        </w:rPr>
      </w:pPr>
    </w:p>
    <w:p w14:paraId="570463DC" w14:textId="77777777" w:rsidR="00A34896" w:rsidRPr="00A34896" w:rsidRDefault="00A34896" w:rsidP="00A34896">
      <w:pPr>
        <w:rPr>
          <w:rFonts w:ascii="Arial" w:hAnsi="Arial" w:cs="Arial"/>
          <w:sz w:val="28"/>
          <w:szCs w:val="28"/>
        </w:rPr>
      </w:pPr>
    </w:p>
    <w:p w14:paraId="356BE65B" w14:textId="77777777" w:rsidR="00A34896" w:rsidRPr="00A34896" w:rsidRDefault="00A34896" w:rsidP="00A34896">
      <w:pPr>
        <w:rPr>
          <w:rFonts w:ascii="Arial" w:hAnsi="Arial" w:cs="Arial"/>
          <w:sz w:val="28"/>
          <w:szCs w:val="28"/>
        </w:rPr>
      </w:pPr>
    </w:p>
    <w:p w14:paraId="161AF279" w14:textId="77777777" w:rsidR="00A34896" w:rsidRPr="00A34896" w:rsidRDefault="00A34896" w:rsidP="00A34896">
      <w:pPr>
        <w:rPr>
          <w:rFonts w:ascii="Arial" w:hAnsi="Arial" w:cs="Arial"/>
          <w:sz w:val="28"/>
          <w:szCs w:val="28"/>
        </w:rPr>
      </w:pPr>
    </w:p>
    <w:p w14:paraId="56C696BD" w14:textId="77777777" w:rsidR="00A34896" w:rsidRDefault="00A34896" w:rsidP="00A34896">
      <w:pPr>
        <w:rPr>
          <w:rFonts w:ascii="Arial" w:hAnsi="Arial" w:cs="Arial"/>
          <w:sz w:val="28"/>
          <w:szCs w:val="28"/>
          <w:lang w:val="nl-NL"/>
        </w:rPr>
      </w:pPr>
    </w:p>
    <w:p w14:paraId="5D7FEC57" w14:textId="430DA2D8" w:rsidR="00A34896" w:rsidRDefault="00A34896" w:rsidP="002B3AC8">
      <w:pPr>
        <w:rPr>
          <w:rFonts w:ascii="Arial" w:hAnsi="Arial" w:cs="Arial"/>
          <w:sz w:val="28"/>
          <w:szCs w:val="28"/>
        </w:rPr>
      </w:pPr>
      <w:r>
        <w:rPr>
          <w:rFonts w:ascii="Arial" w:hAnsi="Arial" w:cs="Arial"/>
          <w:sz w:val="28"/>
          <w:szCs w:val="28"/>
        </w:rPr>
        <w:tab/>
      </w:r>
    </w:p>
    <w:p w14:paraId="2600528C" w14:textId="57162895" w:rsidR="002B3AC8" w:rsidRPr="002B3AC8" w:rsidRDefault="002B3AC8" w:rsidP="00A34896">
      <w:pPr>
        <w:tabs>
          <w:tab w:val="left" w:pos="448"/>
        </w:tabs>
        <w:rPr>
          <w:lang w:val="nl-NL"/>
        </w:rPr>
      </w:pPr>
    </w:p>
    <w:p w14:paraId="756B9E52" w14:textId="77777777" w:rsidR="002B3AC8" w:rsidRPr="002B3AC8" w:rsidRDefault="002B3AC8" w:rsidP="002B3AC8">
      <w:pPr>
        <w:rPr>
          <w:lang w:val="nl-NL"/>
        </w:rPr>
      </w:pPr>
      <w:r w:rsidRPr="002B3AC8">
        <w:rPr>
          <w:lang w:val="nl-NL"/>
        </w:rPr>
        <w:t xml:space="preserve"> </w:t>
      </w:r>
    </w:p>
    <w:p w14:paraId="3CA5AB59" w14:textId="77777777" w:rsidR="002B3AC8" w:rsidRPr="002B3AC8" w:rsidRDefault="002B3AC8" w:rsidP="002B3AC8">
      <w:pPr>
        <w:rPr>
          <w:lang w:val="nl-NL"/>
        </w:rPr>
      </w:pPr>
      <w:r w:rsidRPr="002B3AC8">
        <w:rPr>
          <w:lang w:val="nl-NL"/>
        </w:rPr>
        <w:t xml:space="preserve"> </w:t>
      </w:r>
    </w:p>
    <w:p w14:paraId="3AAB3D0A" w14:textId="77777777" w:rsidR="002B3AC8" w:rsidRPr="002B3AC8" w:rsidRDefault="002B3AC8" w:rsidP="002B3AC8">
      <w:pPr>
        <w:rPr>
          <w:lang w:val="nl-NL"/>
        </w:rPr>
      </w:pPr>
      <w:r w:rsidRPr="002B3AC8">
        <w:rPr>
          <w:lang w:val="nl-NL"/>
        </w:rPr>
        <w:t xml:space="preserve"> </w:t>
      </w:r>
      <w:r w:rsidRPr="002B3AC8">
        <w:rPr>
          <w:lang w:val="nl-NL"/>
        </w:rPr>
        <w:tab/>
        <w:t xml:space="preserve"> </w:t>
      </w:r>
    </w:p>
    <w:sectPr w:rsidR="002B3AC8" w:rsidRPr="002B3A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ABE7C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23A437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58777D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9A84792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A6C5A6A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B2DDA7F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BCB35D3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FBC40E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D1856A0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DDA687E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E9E8CF1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EE6B137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EF2C428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FE24083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B6A9B6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241F3DB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29CB02A4"/>
    <w:multiLevelType w:val="hybridMultilevel"/>
    <w:tmpl w:val="E9D061F0"/>
    <w:lvl w:ilvl="0" w:tplc="C11274AA">
      <w:start w:val="1"/>
      <w:numFmt w:val="bullet"/>
      <w:lvlText w:val="•"/>
      <w:lvlJc w:val="left"/>
      <w:pPr>
        <w:ind w:left="360"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lvl w:ilvl="1" w:tplc="FAEEFE76">
      <w:start w:val="1"/>
      <w:numFmt w:val="bullet"/>
      <w:lvlText w:val="o"/>
      <w:lvlJc w:val="left"/>
      <w:pPr>
        <w:ind w:left="1085"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lvl w:ilvl="2" w:tplc="AD9A5CFC">
      <w:start w:val="1"/>
      <w:numFmt w:val="bullet"/>
      <w:lvlText w:val="▪"/>
      <w:lvlJc w:val="left"/>
      <w:pPr>
        <w:ind w:left="1805"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lvl w:ilvl="3" w:tplc="ADEA93A2">
      <w:start w:val="1"/>
      <w:numFmt w:val="bullet"/>
      <w:lvlText w:val="•"/>
      <w:lvlJc w:val="left"/>
      <w:pPr>
        <w:ind w:left="2525"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lvl w:ilvl="4" w:tplc="184EBC8A">
      <w:start w:val="1"/>
      <w:numFmt w:val="bullet"/>
      <w:lvlText w:val="o"/>
      <w:lvlJc w:val="left"/>
      <w:pPr>
        <w:ind w:left="3245"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lvl w:ilvl="5" w:tplc="7682CA8C">
      <w:start w:val="1"/>
      <w:numFmt w:val="bullet"/>
      <w:lvlText w:val="▪"/>
      <w:lvlJc w:val="left"/>
      <w:pPr>
        <w:ind w:left="3965"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lvl w:ilvl="6" w:tplc="0C00BFC8">
      <w:start w:val="1"/>
      <w:numFmt w:val="bullet"/>
      <w:lvlText w:val="•"/>
      <w:lvlJc w:val="left"/>
      <w:pPr>
        <w:ind w:left="4685"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lvl w:ilvl="7" w:tplc="E74601D6">
      <w:start w:val="1"/>
      <w:numFmt w:val="bullet"/>
      <w:lvlText w:val="o"/>
      <w:lvlJc w:val="left"/>
      <w:pPr>
        <w:ind w:left="5405"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lvl w:ilvl="8" w:tplc="DF14A5CE">
      <w:start w:val="1"/>
      <w:numFmt w:val="bullet"/>
      <w:lvlText w:val="▪"/>
      <w:lvlJc w:val="left"/>
      <w:pPr>
        <w:ind w:left="6125" w:firstLine="0"/>
      </w:pPr>
      <w:rPr>
        <w:rFonts w:ascii="Arial" w:eastAsia="Arial" w:hAnsi="Arial" w:cs="Arial"/>
        <w:b w:val="0"/>
        <w:i w:val="0"/>
        <w:strike w:val="0"/>
        <w:dstrike w:val="0"/>
        <w:color w:val="0B42A8"/>
        <w:sz w:val="22"/>
        <w:szCs w:val="22"/>
        <w:u w:val="none" w:color="000000"/>
        <w:effect w:val="none"/>
        <w:bdr w:val="none" w:sz="0" w:space="0" w:color="auto" w:frame="1"/>
        <w:vertAlign w:val="baseline"/>
      </w:rPr>
    </w:lvl>
  </w:abstractNum>
  <w:abstractNum w:abstractNumId="17" w15:restartNumberingAfterBreak="0">
    <w:nsid w:val="31B94045"/>
    <w:multiLevelType w:val="hybridMultilevel"/>
    <w:tmpl w:val="B8DA2EDC"/>
    <w:lvl w:ilvl="0" w:tplc="244E2B7A">
      <w:start w:val="1"/>
      <w:numFmt w:val="bullet"/>
      <w:lvlText w:val="•"/>
      <w:lvlJc w:val="left"/>
      <w:pPr>
        <w:ind w:left="735"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1" w:tplc="6218B52E">
      <w:start w:val="1"/>
      <w:numFmt w:val="bullet"/>
      <w:lvlText w:val="o"/>
      <w:lvlJc w:val="left"/>
      <w:pPr>
        <w:ind w:left="1445"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2" w:tplc="2A28AE08">
      <w:start w:val="1"/>
      <w:numFmt w:val="bullet"/>
      <w:lvlText w:val="▪"/>
      <w:lvlJc w:val="left"/>
      <w:pPr>
        <w:ind w:left="2165"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3" w:tplc="0F0EED1A">
      <w:start w:val="1"/>
      <w:numFmt w:val="bullet"/>
      <w:lvlText w:val="•"/>
      <w:lvlJc w:val="left"/>
      <w:pPr>
        <w:ind w:left="2885"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4" w:tplc="AB44E986">
      <w:start w:val="1"/>
      <w:numFmt w:val="bullet"/>
      <w:lvlText w:val="o"/>
      <w:lvlJc w:val="left"/>
      <w:pPr>
        <w:ind w:left="3605"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5" w:tplc="3E0468A2">
      <w:start w:val="1"/>
      <w:numFmt w:val="bullet"/>
      <w:lvlText w:val="▪"/>
      <w:lvlJc w:val="left"/>
      <w:pPr>
        <w:ind w:left="4325"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6" w:tplc="7A0CA414">
      <w:start w:val="1"/>
      <w:numFmt w:val="bullet"/>
      <w:lvlText w:val="•"/>
      <w:lvlJc w:val="left"/>
      <w:pPr>
        <w:ind w:left="5045" w:firstLine="0"/>
      </w:pPr>
      <w:rPr>
        <w:rFonts w:ascii="Arial" w:eastAsia="Arial" w:hAnsi="Arial" w:cs="Arial"/>
        <w:b w:val="0"/>
        <w:i w:val="0"/>
        <w:strike w:val="0"/>
        <w:dstrike w:val="0"/>
        <w:color w:val="000000"/>
        <w:sz w:val="22"/>
        <w:szCs w:val="22"/>
        <w:u w:val="none" w:color="000000"/>
        <w:effect w:val="none"/>
        <w:bdr w:val="none" w:sz="0" w:space="0" w:color="auto" w:frame="1"/>
        <w:vertAlign w:val="baseline"/>
      </w:rPr>
    </w:lvl>
    <w:lvl w:ilvl="7" w:tplc="1C6CAE32">
      <w:start w:val="1"/>
      <w:numFmt w:val="bullet"/>
      <w:lvlText w:val="o"/>
      <w:lvlJc w:val="left"/>
      <w:pPr>
        <w:ind w:left="5765"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lvl w:ilvl="8" w:tplc="264A3C6C">
      <w:start w:val="1"/>
      <w:numFmt w:val="bullet"/>
      <w:lvlText w:val="▪"/>
      <w:lvlJc w:val="left"/>
      <w:pPr>
        <w:ind w:left="6485" w:firstLine="0"/>
      </w:pPr>
      <w:rPr>
        <w:rFonts w:ascii="Segoe UI Symbol" w:eastAsia="Segoe UI Symbol" w:hAnsi="Segoe UI Symbol" w:cs="Segoe UI Symbol"/>
        <w:b w:val="0"/>
        <w:i w:val="0"/>
        <w:strike w:val="0"/>
        <w:dstrike w:val="0"/>
        <w:color w:val="000000"/>
        <w:sz w:val="22"/>
        <w:szCs w:val="22"/>
        <w:u w:val="none" w:color="000000"/>
        <w:effect w:val="none"/>
        <w:bdr w:val="none" w:sz="0" w:space="0" w:color="auto" w:frame="1"/>
        <w:vertAlign w:val="baseline"/>
      </w:rPr>
    </w:lvl>
  </w:abstractNum>
  <w:abstractNum w:abstractNumId="18" w15:restartNumberingAfterBreak="0">
    <w:nsid w:val="3772390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3AF2F9C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4369C0C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4A7880E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4B2FB46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5C8A8CB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60141B76"/>
    <w:multiLevelType w:val="hybridMultilevel"/>
    <w:tmpl w:val="44FAB638"/>
    <w:lvl w:ilvl="0" w:tplc="3586E2A2">
      <w:start w:val="1"/>
      <w:numFmt w:val="decimal"/>
      <w:lvlText w:val="%1."/>
      <w:lvlJc w:val="left"/>
      <w:pPr>
        <w:ind w:left="720"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24CC2B62">
      <w:start w:val="1"/>
      <w:numFmt w:val="lowerLetter"/>
      <w:lvlText w:val="%2"/>
      <w:lvlJc w:val="left"/>
      <w:pPr>
        <w:ind w:left="108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C108D430">
      <w:start w:val="1"/>
      <w:numFmt w:val="lowerRoman"/>
      <w:lvlText w:val="%3"/>
      <w:lvlJc w:val="left"/>
      <w:pPr>
        <w:ind w:left="180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D296480C">
      <w:start w:val="1"/>
      <w:numFmt w:val="decimal"/>
      <w:lvlText w:val="%4"/>
      <w:lvlJc w:val="left"/>
      <w:pPr>
        <w:ind w:left="252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46A234B6">
      <w:start w:val="1"/>
      <w:numFmt w:val="lowerLetter"/>
      <w:lvlText w:val="%5"/>
      <w:lvlJc w:val="left"/>
      <w:pPr>
        <w:ind w:left="324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B7A23360">
      <w:start w:val="1"/>
      <w:numFmt w:val="lowerRoman"/>
      <w:lvlText w:val="%6"/>
      <w:lvlJc w:val="left"/>
      <w:pPr>
        <w:ind w:left="396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6BE23EC2">
      <w:start w:val="1"/>
      <w:numFmt w:val="decimal"/>
      <w:lvlText w:val="%7"/>
      <w:lvlJc w:val="left"/>
      <w:pPr>
        <w:ind w:left="468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0978BE9A">
      <w:start w:val="1"/>
      <w:numFmt w:val="lowerLetter"/>
      <w:lvlText w:val="%8"/>
      <w:lvlJc w:val="left"/>
      <w:pPr>
        <w:ind w:left="540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8EC45C7A">
      <w:start w:val="1"/>
      <w:numFmt w:val="lowerRoman"/>
      <w:lvlText w:val="%9"/>
      <w:lvlJc w:val="left"/>
      <w:pPr>
        <w:ind w:left="6125"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25" w15:restartNumberingAfterBreak="0">
    <w:nsid w:val="6BFA29F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6CC746F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740FD3A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772936C2"/>
    <w:multiLevelType w:val="hybridMultilevel"/>
    <w:tmpl w:val="CE621616"/>
    <w:lvl w:ilvl="0" w:tplc="BFD28592">
      <w:start w:val="1"/>
      <w:numFmt w:val="decimal"/>
      <w:lvlText w:val="%1."/>
      <w:lvlJc w:val="left"/>
      <w:pPr>
        <w:ind w:left="73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lvl w:ilvl="1" w:tplc="92C07926">
      <w:start w:val="1"/>
      <w:numFmt w:val="lowerLetter"/>
      <w:lvlText w:val="%2"/>
      <w:lvlJc w:val="left"/>
      <w:pPr>
        <w:ind w:left="144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lvl w:ilvl="2" w:tplc="11E4DF04">
      <w:start w:val="1"/>
      <w:numFmt w:val="lowerRoman"/>
      <w:lvlText w:val="%3"/>
      <w:lvlJc w:val="left"/>
      <w:pPr>
        <w:ind w:left="216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lvl w:ilvl="3" w:tplc="26107D64">
      <w:start w:val="1"/>
      <w:numFmt w:val="decimal"/>
      <w:lvlText w:val="%4"/>
      <w:lvlJc w:val="left"/>
      <w:pPr>
        <w:ind w:left="288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lvl w:ilvl="4" w:tplc="D5CEF400">
      <w:start w:val="1"/>
      <w:numFmt w:val="lowerLetter"/>
      <w:lvlText w:val="%5"/>
      <w:lvlJc w:val="left"/>
      <w:pPr>
        <w:ind w:left="360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lvl w:ilvl="5" w:tplc="27F89A9E">
      <w:start w:val="1"/>
      <w:numFmt w:val="lowerRoman"/>
      <w:lvlText w:val="%6"/>
      <w:lvlJc w:val="left"/>
      <w:pPr>
        <w:ind w:left="432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lvl w:ilvl="6" w:tplc="10A4A68A">
      <w:start w:val="1"/>
      <w:numFmt w:val="decimal"/>
      <w:lvlText w:val="%7"/>
      <w:lvlJc w:val="left"/>
      <w:pPr>
        <w:ind w:left="504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lvl w:ilvl="7" w:tplc="8B863292">
      <w:start w:val="1"/>
      <w:numFmt w:val="lowerLetter"/>
      <w:lvlText w:val="%8"/>
      <w:lvlJc w:val="left"/>
      <w:pPr>
        <w:ind w:left="576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lvl w:ilvl="8" w:tplc="52CA8DA4">
      <w:start w:val="1"/>
      <w:numFmt w:val="lowerRoman"/>
      <w:lvlText w:val="%9"/>
      <w:lvlJc w:val="left"/>
      <w:pPr>
        <w:ind w:left="6485" w:firstLine="0"/>
      </w:pPr>
      <w:rPr>
        <w:rFonts w:ascii="Calibri" w:eastAsia="Calibri" w:hAnsi="Calibri" w:cs="Calibri"/>
        <w:b w:val="0"/>
        <w:i w:val="0"/>
        <w:strike w:val="0"/>
        <w:dstrike w:val="0"/>
        <w:color w:val="0B42A8"/>
        <w:sz w:val="22"/>
        <w:szCs w:val="22"/>
        <w:u w:val="none" w:color="000000"/>
        <w:effect w:val="none"/>
        <w:bdr w:val="none" w:sz="0" w:space="0" w:color="auto" w:frame="1"/>
        <w:vertAlign w:val="baseline"/>
      </w:rPr>
    </w:lvl>
  </w:abstractNum>
  <w:abstractNum w:abstractNumId="29" w15:restartNumberingAfterBreak="0">
    <w:nsid w:val="781A9C6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67711878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31915434">
    <w:abstractNumId w:val="17"/>
  </w:num>
  <w:num w:numId="3" w16cid:durableId="193216170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99643581">
    <w:abstractNumId w:val="16"/>
  </w:num>
  <w:num w:numId="5" w16cid:durableId="809632916">
    <w:abstractNumId w:val="7"/>
  </w:num>
  <w:num w:numId="6" w16cid:durableId="1552763290">
    <w:abstractNumId w:val="6"/>
  </w:num>
  <w:num w:numId="7" w16cid:durableId="1356537362">
    <w:abstractNumId w:val="29"/>
  </w:num>
  <w:num w:numId="8" w16cid:durableId="1399011058">
    <w:abstractNumId w:val="8"/>
  </w:num>
  <w:num w:numId="9" w16cid:durableId="428090371">
    <w:abstractNumId w:val="21"/>
  </w:num>
  <w:num w:numId="10" w16cid:durableId="1350183823">
    <w:abstractNumId w:val="0"/>
  </w:num>
  <w:num w:numId="11" w16cid:durableId="1284652667">
    <w:abstractNumId w:val="23"/>
  </w:num>
  <w:num w:numId="12" w16cid:durableId="580875805">
    <w:abstractNumId w:val="19"/>
  </w:num>
  <w:num w:numId="13" w16cid:durableId="194511674">
    <w:abstractNumId w:val="2"/>
  </w:num>
  <w:num w:numId="14" w16cid:durableId="113721105">
    <w:abstractNumId w:val="25"/>
  </w:num>
  <w:num w:numId="15" w16cid:durableId="651255552">
    <w:abstractNumId w:val="27"/>
  </w:num>
  <w:num w:numId="16" w16cid:durableId="1194610175">
    <w:abstractNumId w:val="26"/>
  </w:num>
  <w:num w:numId="17" w16cid:durableId="2022005210">
    <w:abstractNumId w:val="3"/>
  </w:num>
  <w:num w:numId="18" w16cid:durableId="1080367008">
    <w:abstractNumId w:val="11"/>
  </w:num>
  <w:num w:numId="19" w16cid:durableId="206114562">
    <w:abstractNumId w:val="4"/>
  </w:num>
  <w:num w:numId="20" w16cid:durableId="2054649982">
    <w:abstractNumId w:val="1"/>
  </w:num>
  <w:num w:numId="21" w16cid:durableId="1571891100">
    <w:abstractNumId w:val="18"/>
  </w:num>
  <w:num w:numId="22" w16cid:durableId="1061758504">
    <w:abstractNumId w:val="12"/>
  </w:num>
  <w:num w:numId="23" w16cid:durableId="26950924">
    <w:abstractNumId w:val="5"/>
  </w:num>
  <w:num w:numId="24" w16cid:durableId="871309459">
    <w:abstractNumId w:val="22"/>
  </w:num>
  <w:num w:numId="25" w16cid:durableId="1452824178">
    <w:abstractNumId w:val="20"/>
  </w:num>
  <w:num w:numId="26" w16cid:durableId="473911018">
    <w:abstractNumId w:val="10"/>
  </w:num>
  <w:num w:numId="27" w16cid:durableId="622729371">
    <w:abstractNumId w:val="14"/>
  </w:num>
  <w:num w:numId="28" w16cid:durableId="829298000">
    <w:abstractNumId w:val="13"/>
  </w:num>
  <w:num w:numId="29" w16cid:durableId="1636446620">
    <w:abstractNumId w:val="15"/>
  </w:num>
  <w:num w:numId="30" w16cid:durableId="159555597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F42"/>
    <w:rsid w:val="00030092"/>
    <w:rsid w:val="000A4DDC"/>
    <w:rsid w:val="000B2A8A"/>
    <w:rsid w:val="000C44C9"/>
    <w:rsid w:val="00214FAA"/>
    <w:rsid w:val="002431F2"/>
    <w:rsid w:val="00250775"/>
    <w:rsid w:val="0025481D"/>
    <w:rsid w:val="002B3AC8"/>
    <w:rsid w:val="002F6DAA"/>
    <w:rsid w:val="00370B37"/>
    <w:rsid w:val="003D5887"/>
    <w:rsid w:val="00405EA9"/>
    <w:rsid w:val="00410B80"/>
    <w:rsid w:val="0046224B"/>
    <w:rsid w:val="004B720E"/>
    <w:rsid w:val="00500FD3"/>
    <w:rsid w:val="00514DAB"/>
    <w:rsid w:val="005A68F7"/>
    <w:rsid w:val="006302B4"/>
    <w:rsid w:val="00747529"/>
    <w:rsid w:val="007A5468"/>
    <w:rsid w:val="007D3565"/>
    <w:rsid w:val="0080366D"/>
    <w:rsid w:val="00855279"/>
    <w:rsid w:val="00890F42"/>
    <w:rsid w:val="008F3C40"/>
    <w:rsid w:val="00994516"/>
    <w:rsid w:val="00A227A6"/>
    <w:rsid w:val="00A34896"/>
    <w:rsid w:val="00A84E76"/>
    <w:rsid w:val="00A909FF"/>
    <w:rsid w:val="00AC7A0C"/>
    <w:rsid w:val="00BB7C38"/>
    <w:rsid w:val="00BD5ABA"/>
    <w:rsid w:val="00C757F4"/>
    <w:rsid w:val="00CB5A60"/>
    <w:rsid w:val="00CC59BA"/>
    <w:rsid w:val="00D0123F"/>
    <w:rsid w:val="00D330D7"/>
    <w:rsid w:val="00DC2E50"/>
    <w:rsid w:val="00EA01FF"/>
    <w:rsid w:val="00EB6492"/>
    <w:rsid w:val="00EC12C2"/>
    <w:rsid w:val="00F652B3"/>
    <w:rsid w:val="00FA0C46"/>
    <w:rsid w:val="00FA5D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6FA21"/>
  <w15:chartTrackingRefBased/>
  <w15:docId w15:val="{2CF2FECC-C22D-486A-B986-214739278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90F42"/>
    <w:pPr>
      <w:spacing w:after="0" w:line="240" w:lineRule="auto"/>
    </w:pPr>
    <w:rPr>
      <w:rFonts w:ascii="Times New Roman" w:eastAsia="PMingLiU" w:hAnsi="Times New Roman" w:cs="Times New Roman"/>
      <w:kern w:val="0"/>
      <w:lang w:val="en-US"/>
      <w14:ligatures w14:val="none"/>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90F42"/>
    <w:rPr>
      <w:color w:val="0563C1" w:themeColor="hyperlink"/>
      <w:u w:val="single"/>
    </w:rPr>
  </w:style>
  <w:style w:type="paragraph" w:styleId="Normaalweb">
    <w:name w:val="Normal (Web)"/>
    <w:basedOn w:val="Standaard"/>
    <w:uiPriority w:val="99"/>
    <w:semiHidden/>
    <w:unhideWhenUsed/>
    <w:rsid w:val="00A84E76"/>
    <w:pPr>
      <w:spacing w:before="100" w:beforeAutospacing="1" w:after="100" w:afterAutospacing="1"/>
    </w:pPr>
    <w:rPr>
      <w:rFonts w:eastAsia="Times New Roman"/>
      <w:sz w:val="24"/>
      <w:szCs w:val="24"/>
      <w:lang w:val="nl-NL" w:eastAsia="nl-NL"/>
    </w:rPr>
  </w:style>
  <w:style w:type="character" w:styleId="Onopgelostemelding">
    <w:name w:val="Unresolved Mention"/>
    <w:basedOn w:val="Standaardalinea-lettertype"/>
    <w:uiPriority w:val="99"/>
    <w:semiHidden/>
    <w:unhideWhenUsed/>
    <w:rsid w:val="00214F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649138">
      <w:bodyDiv w:val="1"/>
      <w:marLeft w:val="0"/>
      <w:marRight w:val="0"/>
      <w:marTop w:val="0"/>
      <w:marBottom w:val="0"/>
      <w:divBdr>
        <w:top w:val="none" w:sz="0" w:space="0" w:color="auto"/>
        <w:left w:val="none" w:sz="0" w:space="0" w:color="auto"/>
        <w:bottom w:val="none" w:sz="0" w:space="0" w:color="auto"/>
        <w:right w:val="none" w:sz="0" w:space="0" w:color="auto"/>
      </w:divBdr>
    </w:div>
    <w:div w:id="441732391">
      <w:bodyDiv w:val="1"/>
      <w:marLeft w:val="0"/>
      <w:marRight w:val="0"/>
      <w:marTop w:val="0"/>
      <w:marBottom w:val="0"/>
      <w:divBdr>
        <w:top w:val="none" w:sz="0" w:space="0" w:color="auto"/>
        <w:left w:val="none" w:sz="0" w:space="0" w:color="auto"/>
        <w:bottom w:val="none" w:sz="0" w:space="0" w:color="auto"/>
        <w:right w:val="none" w:sz="0" w:space="0" w:color="auto"/>
      </w:divBdr>
    </w:div>
    <w:div w:id="578171018">
      <w:bodyDiv w:val="1"/>
      <w:marLeft w:val="0"/>
      <w:marRight w:val="0"/>
      <w:marTop w:val="0"/>
      <w:marBottom w:val="0"/>
      <w:divBdr>
        <w:top w:val="none" w:sz="0" w:space="0" w:color="auto"/>
        <w:left w:val="none" w:sz="0" w:space="0" w:color="auto"/>
        <w:bottom w:val="none" w:sz="0" w:space="0" w:color="auto"/>
        <w:right w:val="none" w:sz="0" w:space="0" w:color="auto"/>
      </w:divBdr>
    </w:div>
    <w:div w:id="1060985625">
      <w:bodyDiv w:val="1"/>
      <w:marLeft w:val="0"/>
      <w:marRight w:val="0"/>
      <w:marTop w:val="0"/>
      <w:marBottom w:val="0"/>
      <w:divBdr>
        <w:top w:val="none" w:sz="0" w:space="0" w:color="auto"/>
        <w:left w:val="none" w:sz="0" w:space="0" w:color="auto"/>
        <w:bottom w:val="none" w:sz="0" w:space="0" w:color="auto"/>
        <w:right w:val="none" w:sz="0" w:space="0" w:color="auto"/>
      </w:divBdr>
    </w:div>
    <w:div w:id="1270431493">
      <w:bodyDiv w:val="1"/>
      <w:marLeft w:val="0"/>
      <w:marRight w:val="0"/>
      <w:marTop w:val="0"/>
      <w:marBottom w:val="0"/>
      <w:divBdr>
        <w:top w:val="none" w:sz="0" w:space="0" w:color="auto"/>
        <w:left w:val="none" w:sz="0" w:space="0" w:color="auto"/>
        <w:bottom w:val="none" w:sz="0" w:space="0" w:color="auto"/>
        <w:right w:val="none" w:sz="0" w:space="0" w:color="auto"/>
      </w:divBdr>
    </w:div>
    <w:div w:id="1883861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Rene%20Bertram\AppData\Local\Microsoft\Windows\INetCache\Content.Outlook\J5FMBL1S\Technische%20gids%20Col%20Du%20Vam%202025%20(003).pdf" TargetMode="External"/><Relationship Id="rId18" Type="http://schemas.openxmlformats.org/officeDocument/2006/relationships/hyperlink" Target="file:///C:\Users\Rene%20Bertram\AppData\Local\Microsoft\Windows\INetCache\Content.Outlook\J5FMBL1S\Technische%20gids%20Col%20Du%20Vam%202025%20(003).pdf" TargetMode="External"/><Relationship Id="rId26" Type="http://schemas.openxmlformats.org/officeDocument/2006/relationships/hyperlink" Target="file:///C:\Users\Rene%20Bertram\AppData\Local\Microsoft\Windows\INetCache\Content.Outlook\J5FMBL1S\Technische%20gids%20Col%20Du%20Vam%202025%20(003).pdf" TargetMode="External"/><Relationship Id="rId39" Type="http://schemas.openxmlformats.org/officeDocument/2006/relationships/image" Target="media/image5.png"/><Relationship Id="rId21" Type="http://schemas.openxmlformats.org/officeDocument/2006/relationships/hyperlink" Target="file:///C:\Users\Rene%20Bertram\AppData\Local\Microsoft\Windows\INetCache\Content.Outlook\J5FMBL1S\Technische%20gids%20Col%20Du%20Vam%202025%20(003).pdf" TargetMode="External"/><Relationship Id="rId34" Type="http://schemas.openxmlformats.org/officeDocument/2006/relationships/hyperlink" Target="file:///C:\Users\Rene%20Bertram\AppData\Local\Microsoft\Windows\INetCache\Content.Outlook\J5FMBL1S\Technische%20gids%20Col%20Du%20Vam%202025%20(003).pdf" TargetMode="External"/><Relationship Id="rId42" Type="http://schemas.openxmlformats.org/officeDocument/2006/relationships/image" Target="media/image7.emf"/><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file:///C:\Users\Rene%20Bertram\AppData\Local\Microsoft\Windows\INetCache\Content.Outlook\J5FMBL1S\Technische%20gids%20Col%20Du%20Vam%202025%20(003).pdf" TargetMode="External"/><Relationship Id="rId29" Type="http://schemas.openxmlformats.org/officeDocument/2006/relationships/hyperlink" Target="file:///C:\Users\Rene%20Bertram\AppData\Local\Microsoft\Windows\INetCache\Content.Outlook\J5FMBL1S\Technische%20gids%20Col%20Du%20Vam%202025%20(003).pdf" TargetMode="Externa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file:///C:\Users\Rene%20Bertram\AppData\Local\Microsoft\Windows\INetCache\Content.Outlook\J5FMBL1S\Technische%20gids%20Col%20Du%20Vam%202025%20(003).pdf" TargetMode="External"/><Relationship Id="rId24" Type="http://schemas.openxmlformats.org/officeDocument/2006/relationships/hyperlink" Target="file:///C:\Users\Rene%20Bertram\AppData\Local\Microsoft\Windows\INetCache\Content.Outlook\J5FMBL1S\Technische%20gids%20Col%20Du%20Vam%202025%20(003).pdf" TargetMode="External"/><Relationship Id="rId32" Type="http://schemas.openxmlformats.org/officeDocument/2006/relationships/hyperlink" Target="file:///C:\Users\Rene%20Bertram\AppData\Local\Microsoft\Windows\INetCache\Content.Outlook\J5FMBL1S\Technische%20gids%20Col%20Du%20Vam%202025%20(003).pdf" TargetMode="External"/><Relationship Id="rId37" Type="http://schemas.openxmlformats.org/officeDocument/2006/relationships/hyperlink" Target="mailto:secretariszuydct@gmail.com" TargetMode="External"/><Relationship Id="rId40" Type="http://schemas.openxmlformats.org/officeDocument/2006/relationships/image" Target="media/image6.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C:\Users\Rene%20Bertram\AppData\Local\Microsoft\Windows\INetCache\Content.Outlook\J5FMBL1S\Technische%20gids%20Col%20Du%20Vam%202025%20(003).pdf" TargetMode="External"/><Relationship Id="rId23" Type="http://schemas.openxmlformats.org/officeDocument/2006/relationships/hyperlink" Target="file:///C:\Users\Rene%20Bertram\AppData\Local\Microsoft\Windows\INetCache\Content.Outlook\J5FMBL1S\Technische%20gids%20Col%20Du%20Vam%202025%20(003).pdf" TargetMode="External"/><Relationship Id="rId28" Type="http://schemas.openxmlformats.org/officeDocument/2006/relationships/hyperlink" Target="file:///C:\Users\Rene%20Bertram\AppData\Local\Microsoft\Windows\INetCache\Content.Outlook\J5FMBL1S\Technische%20gids%20Col%20Du%20Vam%202025%20(003).pdf" TargetMode="External"/><Relationship Id="rId36" Type="http://schemas.openxmlformats.org/officeDocument/2006/relationships/hyperlink" Target="file:///C:\Users\Rene%20Bertram\AppData\Local\Microsoft\Windows\INetCache\Content.Outlook\J5FMBL1S\Technische%20gids%20Col%20Du%20Vam%202025%20(003).pdf" TargetMode="External"/><Relationship Id="rId10" Type="http://schemas.openxmlformats.org/officeDocument/2006/relationships/hyperlink" Target="file:///C:\Users\Rene%20Bertram\AppData\Local\Microsoft\Windows\INetCache\Content.Outlook\J5FMBL1S\Technische%20gids%20Col%20Du%20Vam%202025%20(003).pdf" TargetMode="External"/><Relationship Id="rId19" Type="http://schemas.openxmlformats.org/officeDocument/2006/relationships/hyperlink" Target="file:///C:\Users\Rene%20Bertram\AppData\Local\Microsoft\Windows\INetCache\Content.Outlook\J5FMBL1S\Technische%20gids%20Col%20Du%20Vam%202025%20(003).pdf" TargetMode="External"/><Relationship Id="rId31" Type="http://schemas.openxmlformats.org/officeDocument/2006/relationships/hyperlink" Target="file:///C:\Users\Rene%20Bertram\AppData\Local\Microsoft\Windows\INetCache\Content.Outlook\J5FMBL1S\Technische%20gids%20Col%20Du%20Vam%202025%20(003).pdf"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hyperlink" Target="file:///C:\Users\Rene%20Bertram\AppData\Local\Microsoft\Windows\INetCache\Content.Outlook\J5FMBL1S\Technische%20gids%20Col%20Du%20Vam%202025%20(003).pdf" TargetMode="External"/><Relationship Id="rId22" Type="http://schemas.openxmlformats.org/officeDocument/2006/relationships/hyperlink" Target="file:///C:\Users\Rene%20Bertram\AppData\Local\Microsoft\Windows\INetCache\Content.Outlook\J5FMBL1S\Technische%20gids%20Col%20Du%20Vam%202025%20(003).pdf" TargetMode="External"/><Relationship Id="rId27" Type="http://schemas.openxmlformats.org/officeDocument/2006/relationships/hyperlink" Target="file:///C:\Users\Rene%20Bertram\AppData\Local\Microsoft\Windows\INetCache\Content.Outlook\J5FMBL1S\Technische%20gids%20Col%20Du%20Vam%202025%20(003).pdf" TargetMode="External"/><Relationship Id="rId30" Type="http://schemas.openxmlformats.org/officeDocument/2006/relationships/hyperlink" Target="file:///C:\Users\Rene%20Bertram\AppData\Local\Microsoft\Windows\INetCache\Content.Outlook\J5FMBL1S\Technische%20gids%20Col%20Du%20Vam%202025%20(003).pdf" TargetMode="External"/><Relationship Id="rId35" Type="http://schemas.openxmlformats.org/officeDocument/2006/relationships/hyperlink" Target="file:///C:\Users\Rene%20Bertram\AppData\Local\Microsoft\Windows\INetCache\Content.Outlook\J5FMBL1S\Technische%20gids%20Col%20Du%20Vam%202025%20(003).pdf" TargetMode="External"/><Relationship Id="rId43" Type="http://schemas.openxmlformats.org/officeDocument/2006/relationships/oleObject" Target="embeddings/oleObject1.bin"/><Relationship Id="rId8" Type="http://schemas.openxmlformats.org/officeDocument/2006/relationships/image" Target="media/image3.jpg"/><Relationship Id="rId3" Type="http://schemas.openxmlformats.org/officeDocument/2006/relationships/styles" Target="styles.xml"/><Relationship Id="rId12" Type="http://schemas.openxmlformats.org/officeDocument/2006/relationships/hyperlink" Target="file:///C:\Users\Rene%20Bertram\AppData\Local\Microsoft\Windows\INetCache\Content.Outlook\J5FMBL1S\Technische%20gids%20Col%20Du%20Vam%202025%20(003).pdf" TargetMode="External"/><Relationship Id="rId17" Type="http://schemas.openxmlformats.org/officeDocument/2006/relationships/hyperlink" Target="file:///C:\Users\Rene%20Bertram\AppData\Local\Microsoft\Windows\INetCache\Content.Outlook\J5FMBL1S\Technische%20gids%20Col%20Du%20Vam%202025%20(003).pdf" TargetMode="External"/><Relationship Id="rId25" Type="http://schemas.openxmlformats.org/officeDocument/2006/relationships/hyperlink" Target="file:///C:\Users\Rene%20Bertram\AppData\Local\Microsoft\Windows\INetCache\Content.Outlook\J5FMBL1S\Technische%20gids%20Col%20Du%20Vam%202025%20(003).pdf" TargetMode="External"/><Relationship Id="rId33" Type="http://schemas.openxmlformats.org/officeDocument/2006/relationships/hyperlink" Target="file:///C:\Users\Rene%20Bertram\AppData\Local\Microsoft\Windows\INetCache\Content.Outlook\J5FMBL1S\Technische%20gids%20Col%20Du%20Vam%202025%20(003).pdf" TargetMode="External"/><Relationship Id="rId38" Type="http://schemas.openxmlformats.org/officeDocument/2006/relationships/hyperlink" Target="https://www.refrescobergomloopsimpelveld.nl/" TargetMode="External"/><Relationship Id="rId20" Type="http://schemas.openxmlformats.org/officeDocument/2006/relationships/hyperlink" Target="file:///C:\Users\Rene%20Bertram\AppData\Local\Microsoft\Windows\INetCache\Content.Outlook\J5FMBL1S\Technische%20gids%20Col%20Du%20Vam%202025%20(003).pdf" TargetMode="External"/><Relationship Id="rId41" Type="http://schemas.openxmlformats.org/officeDocument/2006/relationships/hyperlink" Target="https://www.afstandmeten.nl/index.php?id=3801438"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C3F0C-22B7-49A6-911C-3CE016A2B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Pages>
  <Words>4625</Words>
  <Characters>25439</Characters>
  <Application>Microsoft Office Word</Application>
  <DocSecurity>0</DocSecurity>
  <Lines>211</Lines>
  <Paragraphs>60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Bertram</dc:creator>
  <cp:keywords/>
  <dc:description/>
  <cp:lastModifiedBy>Rene Bertram</cp:lastModifiedBy>
  <cp:revision>22</cp:revision>
  <dcterms:created xsi:type="dcterms:W3CDTF">2025-01-03T18:46:00Z</dcterms:created>
  <dcterms:modified xsi:type="dcterms:W3CDTF">2025-11-12T13:22:00Z</dcterms:modified>
</cp:coreProperties>
</file>